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95" w:rsidRPr="00497048" w:rsidRDefault="00786339" w:rsidP="0092476B">
      <w:pPr>
        <w:tabs>
          <w:tab w:val="left" w:pos="7371"/>
        </w:tabs>
        <w:spacing w:before="114"/>
        <w:ind w:right="3809"/>
        <w:jc w:val="center"/>
        <w:rPr>
          <w:rFonts w:ascii="Trebuchet MS"/>
          <w:sz w:val="48"/>
        </w:rPr>
        <w:sectPr w:rsidR="00415895" w:rsidRPr="00497048" w:rsidSect="0092476B">
          <w:footerReference w:type="default" r:id="rId7"/>
          <w:type w:val="continuous"/>
          <w:pgSz w:w="11906" w:h="16838" w:code="9"/>
          <w:pgMar w:top="1417" w:right="1417" w:bottom="1417" w:left="1417" w:header="720" w:footer="859" w:gutter="0"/>
          <w:pgNumType w:start="1"/>
          <w:cols w:space="720"/>
          <w:docGrid w:linePitch="299"/>
        </w:sectPr>
      </w:pPr>
      <w:r>
        <w:rPr>
          <w:noProof/>
        </w:rPr>
        <mc:AlternateContent>
          <mc:Choice Requires="wps">
            <w:drawing>
              <wp:anchor distT="0" distB="0" distL="114300" distR="114300" simplePos="0" relativeHeight="251677696" behindDoc="0" locked="0" layoutInCell="1" allowOverlap="1" wp14:anchorId="2CB7BE5B" wp14:editId="200E85F9">
                <wp:simplePos x="0" y="0"/>
                <wp:positionH relativeFrom="margin">
                  <wp:posOffset>965200</wp:posOffset>
                </wp:positionH>
                <wp:positionV relativeFrom="paragraph">
                  <wp:posOffset>7200900</wp:posOffset>
                </wp:positionV>
                <wp:extent cx="4257675" cy="1028700"/>
                <wp:effectExtent l="0" t="0" r="0" b="0"/>
                <wp:wrapNone/>
                <wp:docPr id="227"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028700"/>
                        </a:xfrm>
                        <a:prstGeom prst="rect">
                          <a:avLst/>
                        </a:prstGeom>
                        <a:solidFill>
                          <a:schemeClr val="lt1"/>
                        </a:solidFill>
                        <a:ln w="6350">
                          <a:noFill/>
                        </a:ln>
                      </wps:spPr>
                      <wps:txbx>
                        <w:txbxContent>
                          <w:p w:rsidR="00786339" w:rsidRDefault="00727385" w:rsidP="00786339">
                            <w:pPr>
                              <w:jc w:val="center"/>
                              <w:rPr>
                                <w:rFonts w:ascii="HelveticaNeueLT Std Med" w:hAnsi="HelveticaNeueLT Std Med"/>
                                <w:sz w:val="40"/>
                              </w:rPr>
                            </w:pPr>
                            <w:r w:rsidRPr="00727385">
                              <w:rPr>
                                <w:rFonts w:ascii="HelveticaNeueLT Std Med" w:hAnsi="HelveticaNeueLT Std Med"/>
                                <w:sz w:val="40"/>
                              </w:rPr>
                              <w:t>BENUTZERHANDBUCH</w:t>
                            </w:r>
                          </w:p>
                          <w:p w:rsidR="002D751D" w:rsidRDefault="002D751D" w:rsidP="00786339">
                            <w:pPr>
                              <w:jc w:val="center"/>
                              <w:rPr>
                                <w:rFonts w:ascii="HelveticaNeueLT Std Lt" w:hAnsi="HelveticaNeueLT Std Lt"/>
                                <w:sz w:val="40"/>
                              </w:rPr>
                            </w:pPr>
                            <w:r w:rsidRPr="002D751D">
                              <w:rPr>
                                <w:rFonts w:ascii="HelveticaNeueLT Std Lt" w:hAnsi="HelveticaNeueLT Std Lt"/>
                                <w:sz w:val="40"/>
                              </w:rPr>
                              <w:t xml:space="preserve">LED-LICHT </w:t>
                            </w:r>
                          </w:p>
                          <w:p w:rsidR="00786339" w:rsidRPr="00497048" w:rsidRDefault="00786339" w:rsidP="00786339">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B7BE5B" id="_x0000_t202" coordsize="21600,21600" o:spt="202" path="m,l,21600r21600,l21600,xe">
                <v:stroke joinstyle="miter"/>
                <v:path gradientshapeok="t" o:connecttype="rect"/>
              </v:shapetype>
              <v:shape id="Zone de texte 251" o:spid="_x0000_s1026" type="#_x0000_t202" style="position:absolute;left:0;text-align:left;margin-left:76pt;margin-top:567pt;width:335.25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" fillcolor="white [3201]" stroked="f" strokeweight=".5pt">
                <v:textbox>
                  <w:txbxContent>
                    <w:p w:rsidR="00786339" w:rsidRDefault="00727385" w:rsidP="00786339">
                      <w:pPr>
                        <w:jc w:val="center"/>
                        <w:rPr>
                          <w:rFonts w:ascii="HelveticaNeueLT Std Med" w:hAnsi="HelveticaNeueLT Std Med"/>
                          <w:sz w:val="40"/>
                        </w:rPr>
                      </w:pPr>
                      <w:r w:rsidRPr="00727385">
                        <w:rPr>
                          <w:rFonts w:ascii="HelveticaNeueLT Std Med" w:hAnsi="HelveticaNeueLT Std Med"/>
                          <w:sz w:val="40"/>
                        </w:rPr>
                        <w:t>BENUTZERHANDBUCH</w:t>
                      </w:r>
                    </w:p>
                    <w:p w:rsidR="002D751D" w:rsidRDefault="002D751D" w:rsidP="00786339">
                      <w:pPr>
                        <w:jc w:val="center"/>
                        <w:rPr>
                          <w:rFonts w:ascii="HelveticaNeueLT Std Lt" w:hAnsi="HelveticaNeueLT Std Lt"/>
                          <w:sz w:val="40"/>
                        </w:rPr>
                      </w:pPr>
                      <w:r w:rsidRPr="002D751D">
                        <w:rPr>
                          <w:rFonts w:ascii="HelveticaNeueLT Std Lt" w:hAnsi="HelveticaNeueLT Std Lt"/>
                          <w:sz w:val="40"/>
                        </w:rPr>
                        <w:t xml:space="preserve">LED-LICHT </w:t>
                      </w:r>
                    </w:p>
                    <w:p w:rsidR="00786339" w:rsidRPr="00497048" w:rsidRDefault="00786339" w:rsidP="00786339">
                      <w:pPr>
                        <w:jc w:val="center"/>
                        <w:rPr>
                          <w:rFonts w:ascii="HelveticaNeueLT Std Lt" w:hAnsi="HelveticaNeueLT Std Lt"/>
                          <w:sz w:val="40"/>
                        </w:rPr>
                      </w:pPr>
                      <w:bookmarkStart w:id="1" w:name="_GoBack"/>
                      <w:bookmarkEnd w:id="1"/>
                      <w:r w:rsidRPr="00497048">
                        <w:rPr>
                          <w:rFonts w:ascii="HelveticaNeueLT Std Lt" w:hAnsi="HelveticaNeueLT Std Lt"/>
                          <w:sz w:val="40"/>
                        </w:rPr>
                        <w:t>EZ</w:t>
                      </w:r>
                      <w:r>
                        <w:rPr>
                          <w:rFonts w:ascii="HelveticaNeueLT Std Lt" w:hAnsi="HelveticaNeueLT Std Lt"/>
                          <w:sz w:val="40"/>
                        </w:rPr>
                        <w:t>L20W</w:t>
                      </w:r>
                    </w:p>
                  </w:txbxContent>
                </v:textbox>
                <w10:wrap anchorx="margin"/>
              </v:shape>
            </w:pict>
          </mc:Fallback>
        </mc:AlternateContent>
      </w:r>
      <w:r w:rsidR="00415895">
        <w:rPr>
          <w:rFonts w:ascii="Trebuchet MS"/>
          <w:noProof/>
          <w:sz w:val="48"/>
          <w:lang w:val="ru-RU" w:eastAsia="ru-RU" w:bidi="ar-SA"/>
        </w:rPr>
        <w:drawing>
          <wp:anchor distT="0" distB="0" distL="114300" distR="114300" simplePos="0" relativeHeight="251668480" behindDoc="0" locked="0" layoutInCell="1" allowOverlap="1">
            <wp:simplePos x="0" y="0"/>
            <wp:positionH relativeFrom="margin">
              <wp:align>center</wp:align>
            </wp:positionH>
            <wp:positionV relativeFrom="margin">
              <wp:posOffset>1708150</wp:posOffset>
            </wp:positionV>
            <wp:extent cx="4831715" cy="4638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mpe-de-chantier-LED-20-V-Lampe-EZL20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1715" cy="4638675"/>
                    </a:xfrm>
                    <a:prstGeom prst="rect">
                      <a:avLst/>
                    </a:prstGeom>
                  </pic:spPr>
                </pic:pic>
              </a:graphicData>
            </a:graphic>
          </wp:anchor>
        </w:drawing>
      </w:r>
      <w:r w:rsidR="00415895">
        <w:br w:type="page"/>
      </w:r>
      <w:r w:rsidR="00415895">
        <w:rPr>
          <w:b/>
          <w:noProof/>
          <w:sz w:val="24"/>
          <w:lang w:val="ru-RU" w:eastAsia="ru-RU" w:bidi="ar-SA"/>
        </w:rPr>
        <w:drawing>
          <wp:anchor distT="0" distB="0" distL="114300" distR="114300" simplePos="0" relativeHeight="251670528" behindDoc="0" locked="0" layoutInCell="1" allowOverlap="1">
            <wp:simplePos x="428625" y="895350"/>
            <wp:positionH relativeFrom="margin">
              <wp:align>center</wp:align>
            </wp:positionH>
            <wp:positionV relativeFrom="margin">
              <wp:align>top</wp:align>
            </wp:positionV>
            <wp:extent cx="2974975" cy="948373"/>
            <wp:effectExtent l="0" t="0" r="0" b="0"/>
            <wp:wrapSquare wrapText="bothSides"/>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energizer-logo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975" cy="948373"/>
                    </a:xfrm>
                    <a:prstGeom prst="rect">
                      <a:avLst/>
                    </a:prstGeom>
                  </pic:spPr>
                </pic:pic>
              </a:graphicData>
            </a:graphic>
          </wp:anchor>
        </w:drawing>
      </w:r>
    </w:p>
    <w:p w:rsidR="00415895" w:rsidRDefault="008B3A92" w:rsidP="00415895">
      <w:pPr>
        <w:tabs>
          <w:tab w:val="left" w:pos="3141"/>
        </w:tabs>
        <w:spacing w:before="1" w:line="312" w:lineRule="auto"/>
        <w:ind w:left="1651" w:right="2129" w:hanging="1"/>
        <w:jc w:val="center"/>
        <w:rPr>
          <w:color w:val="FFFFFF"/>
          <w:sz w:val="16"/>
        </w:rPr>
      </w:pPr>
      <w:r>
        <w:rPr>
          <w:noProof/>
        </w:rPr>
        <w:lastRenderedPageBreak/>
        <mc:AlternateContent>
          <mc:Choice Requires="wps">
            <w:drawing>
              <wp:anchor distT="0" distB="0" distL="114300" distR="114300" simplePos="0" relativeHeight="251664384" behindDoc="1" locked="0" layoutInCell="1" allowOverlap="1">
                <wp:simplePos x="0" y="0"/>
                <wp:positionH relativeFrom="margin">
                  <wp:posOffset>-187325</wp:posOffset>
                </wp:positionH>
                <wp:positionV relativeFrom="page">
                  <wp:posOffset>-76200</wp:posOffset>
                </wp:positionV>
                <wp:extent cx="7829550" cy="10810875"/>
                <wp:effectExtent l="3175" t="0" r="0" b="0"/>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810875"/>
                        </a:xfrm>
                        <a:prstGeom prst="rect">
                          <a:avLst/>
                        </a:prstGeom>
                        <a:solidFill>
                          <a:srgbClr val="EE2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CE8E" id="Rectangle 128" o:spid="_x0000_s1026" style="position:absolute;margin-left:-14.75pt;margin-top:-6pt;width:616.5pt;height:85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" fillcolor="#ee283e" stroked="f">
                <w10:wrap anchorx="margin" anchory="page"/>
              </v:rect>
            </w:pict>
          </mc:Fallback>
        </mc:AlternateContent>
      </w: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right="2129"/>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8B3A92" w:rsidP="00415895">
      <w:pPr>
        <w:tabs>
          <w:tab w:val="left" w:pos="3141"/>
        </w:tabs>
        <w:spacing w:before="1" w:line="312" w:lineRule="auto"/>
        <w:ind w:left="1651" w:right="2129" w:hanging="1"/>
        <w:jc w:val="center"/>
        <w:rPr>
          <w:color w:val="FFFFFF"/>
          <w:sz w:val="16"/>
        </w:rPr>
      </w:pPr>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margin">
                  <wp:posOffset>4857115</wp:posOffset>
                </wp:positionV>
                <wp:extent cx="4013200" cy="1016000"/>
                <wp:effectExtent l="3175" t="5080" r="3175" b="7620"/>
                <wp:wrapSquare wrapText="bothSides"/>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016000"/>
                          <a:chOff x="-41" y="-3"/>
                          <a:chExt cx="3413" cy="864"/>
                        </a:xfrm>
                      </wpg:grpSpPr>
                      <pic:pic xmlns:pic="http://schemas.openxmlformats.org/drawingml/2006/picture">
                        <pic:nvPicPr>
                          <pic:cNvPr id="24"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5" y="556"/>
                            <a:ext cx="141" cy="135"/>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125"/>
                        <wps:cNvSpPr>
                          <a:spLocks/>
                        </wps:cNvSpPr>
                        <wps:spPr bwMode="auto">
                          <a:xfrm>
                            <a:off x="-41" y="-3"/>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AAA8B" id="Group 124" o:spid="_x0000_s1026" style="position:absolute;margin-left:0;margin-top:382.45pt;width:316pt;height:80pt;z-index:251665408;mso-position-horizontal:center;mso-position-horizontal-relative:page;mso-position-vertical-relative:margin" coordorigin="-41,-3" coordsize="341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3175;top:556;width:141;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">
                  <v:imagedata r:id="rId11" o:title=""/>
                </v:shape>
                <v:shape id="AutoShape 125" o:spid="_x0000_s1028" style="position:absolute;left:-41;top:-3;width:3413;height:864;visibility:visible;mso-wrap-style:square;v-text-anchor:top" coordsize="34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" path="m1666,704r-135,l1515,768r16,51l1576,852r71,12l1730,856r62,-21l1838,799r26,-34l1686,765r-19,-4l1658,752r,-19l1666,704xm1942,613r-136,l1759,710r-13,23l1730,750r-20,11l1686,765r178,l1875,750r33,-64l1942,613xm1274,164r-80,8l1122,201r-61,53l1010,335,930,503r-25,86l913,649r42,35l1030,695r77,-5l1168,671r50,-34l1254,593r-176,l1060,588r-9,-13l1052,558r7,-21l1100,448r228,l1369,357r-226,l1160,320r12,-23l1187,275r21,-17l1236,251r152,l1381,218r-39,-39l1274,164xm2943,164r-80,8l2791,201r-61,53l2679,335r-80,168l2574,589r8,60l2624,684r74,11l2776,690r61,-19l2887,637r36,-44l2747,593r-18,-5l2720,575r1,-17l2728,537r41,-89l2997,448r41,-91l2812,357r17,-37l2841,297r15,-22l2877,258r27,-7l3057,251r-6,-33l3011,179r-68,-15xm2666,285r-179,l2206,561r-56,118l2495,679r54,-115l2382,564,2666,285xm318,l,678r380,l443,542r-213,l298,396r202,l563,260r-201,l421,136r213,l697,,318,xm802,172r-136,l429,678r145,l741,323r12,-20l770,284r19,-13l808,265r180,l992,251r-4,-30l779,221r23,-49xm988,265r-180,l828,271r6,14l831,303r-6,19l660,678r144,l978,301r10,-36xm2199,172l1961,678r146,l2345,172r-146,xm3303,172r-135,l2930,678r146,l3218,376r20,-28l3262,327r25,-13l3311,310r15,l3329,309r14,l3384,225r-106,l3303,172xm1643,170r-136,l1269,676r146,l1557,373r20,-27l1601,325r25,-13l1651,308r14,l1668,307r15,l1723,222r-106,l1643,170xm1919,160r-48,5l1819,187r-54,46l1711,313r-66,140l1612,548r-3,65l1631,649r42,12l1707,660r34,-9l1774,635r32,-22l1942,613r28,-59l1783,554r-22,-6l1758,530r8,-27l1780,471r54,-119l1853,317r19,-25l1891,276r21,-5l2103,271r22,-49l1990,222r-6,-31l1968,172r-22,-9l1919,160xm1164,503r-19,37l1127,569r-20,18l1078,593r176,l1263,582r44,-79l1164,503xm2976,503r-143,l2814,540r-18,29l2775,586r-28,7l2923,593r9,-11l2976,503xm2103,271r-191,l1928,275r6,15l1929,314r-14,37l1858,473r-19,35l1821,533r-18,15l1783,554r187,l2103,271xm443,542r-213,l443,542xm2997,448r-228,l2997,449r,-1xm3057,251r-153,l2923,258r7,15l2930,276r-2,17l2920,312r-21,45l2812,357r226,l3045,341r17,-66l3057,251xm1388,251r-152,l1255,258r6,15l1259,293r-8,19l1231,357r138,l1376,341r17,-66l1388,251xm3343,309r-14,l3343,310r,-1xm1683,307r-15,l1682,308r1,-1xm2719,172r-332,l2334,285r332,l2666,284r53,-112xm563,260r-201,l563,260xm3413,164r-41,5l3338,177r-30,16l3278,225r106,l3413,164xm1752,162r-36,1l1682,172r-33,18l1617,222r106,l1752,162xm2015,170r-25,52l2125,222r25,-52l2015,170xm907,162r-35,3l838,177r-31,19l779,221r209,l986,206,958,174,907,162xm2413,27r-146,l2225,115r146,1l2413,27xe" stroked="f">
                  <v:path arrowok="t" o:connecttype="custom"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shape>
                <w10:wrap type="square" anchorx="page" anchory="margin"/>
              </v:group>
            </w:pict>
          </mc:Fallback>
        </mc:AlternateContent>
      </w: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415895" w:rsidRDefault="00415895" w:rsidP="00415895">
      <w:pPr>
        <w:tabs>
          <w:tab w:val="left" w:pos="3141"/>
        </w:tabs>
        <w:spacing w:before="1" w:line="312" w:lineRule="auto"/>
        <w:ind w:left="1651" w:right="2129" w:hanging="1"/>
        <w:jc w:val="center"/>
        <w:rPr>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92476B" w:rsidRDefault="0092476B" w:rsidP="00415895">
      <w:pPr>
        <w:tabs>
          <w:tab w:val="left" w:pos="3165"/>
        </w:tabs>
        <w:spacing w:line="312" w:lineRule="auto"/>
        <w:ind w:left="1675" w:right="2153"/>
        <w:jc w:val="center"/>
        <w:rPr>
          <w:rFonts w:ascii="Arial" w:hAnsi="Arial" w:cs="Arial"/>
          <w:color w:val="FFFFFF"/>
          <w:sz w:val="16"/>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2E14F3" w:rsidRDefault="002E14F3" w:rsidP="002E14F3">
      <w:pPr>
        <w:jc w:val="center"/>
        <w:rPr>
          <w:rFonts w:ascii="Arial" w:hAnsi="Arial" w:cs="Arial"/>
          <w:color w:val="FFFFFF"/>
          <w:sz w:val="18"/>
        </w:rPr>
      </w:pPr>
    </w:p>
    <w:p w:rsidR="00415895" w:rsidRDefault="00415895" w:rsidP="00415895">
      <w:pPr>
        <w:pStyle w:val="Titre1"/>
        <w:spacing w:before="104"/>
        <w:ind w:left="0" w:right="525"/>
        <w:jc w:val="center"/>
        <w:rPr>
          <w:color w:val="E31836"/>
          <w:w w:val="105"/>
        </w:rPr>
      </w:pPr>
    </w:p>
    <w:p w:rsidR="00786339" w:rsidRDefault="00786339" w:rsidP="00625351">
      <w:pPr>
        <w:jc w:val="center"/>
        <w:rPr>
          <w:rFonts w:ascii="Arial" w:hAnsi="Arial" w:cs="Arial"/>
          <w:color w:val="FFFFFF"/>
          <w:sz w:val="18"/>
        </w:rPr>
      </w:pPr>
      <w:r w:rsidRPr="002E14F3">
        <w:rPr>
          <w:rFonts w:ascii="Arial" w:hAnsi="Arial" w:cs="Arial"/>
          <w:color w:val="FFFFFF"/>
          <w:sz w:val="18"/>
        </w:rPr>
        <w:t xml:space="preserve">©2018 </w:t>
      </w:r>
      <w:proofErr w:type="spellStart"/>
      <w:r w:rsidR="00625351" w:rsidRPr="00625351">
        <w:rPr>
          <w:rFonts w:ascii="Arial" w:hAnsi="Arial" w:cs="Arial"/>
          <w:color w:val="FFFFFF"/>
          <w:sz w:val="18"/>
        </w:rPr>
        <w:t>Energizer</w:t>
      </w:r>
      <w:proofErr w:type="spellEnd"/>
      <w:r w:rsidR="00625351" w:rsidRPr="00625351">
        <w:rPr>
          <w:rFonts w:ascii="Arial" w:hAnsi="Arial" w:cs="Arial"/>
          <w:color w:val="FFFFFF"/>
          <w:sz w:val="18"/>
        </w:rPr>
        <w:t>.</w:t>
      </w:r>
      <w:r w:rsidR="008B3A92">
        <w:rPr>
          <w:rFonts w:ascii="Arial" w:hAnsi="Arial" w:cs="Arial"/>
          <w:color w:val="FFFFFF"/>
          <w:sz w:val="18"/>
        </w:rPr>
        <w:t xml:space="preserve">     </w:t>
      </w:r>
      <w:proofErr w:type="spellStart"/>
      <w:r w:rsidR="00625351" w:rsidRPr="00625351">
        <w:rPr>
          <w:rFonts w:ascii="Arial" w:hAnsi="Arial" w:cs="Arial"/>
          <w:color w:val="FFFFFF"/>
          <w:sz w:val="18"/>
        </w:rPr>
        <w:t>Energizer</w:t>
      </w:r>
      <w:proofErr w:type="spellEnd"/>
      <w:r w:rsidR="00625351" w:rsidRPr="00625351">
        <w:rPr>
          <w:rFonts w:ascii="Arial" w:hAnsi="Arial" w:cs="Arial"/>
          <w:color w:val="FFFFFF"/>
          <w:sz w:val="18"/>
        </w:rPr>
        <w:t xml:space="preserve"> und bestimmte grafische Gestaltungen sind Handelsmarken von </w:t>
      </w:r>
      <w:proofErr w:type="spellStart"/>
      <w:r w:rsidR="00625351" w:rsidRPr="00625351">
        <w:rPr>
          <w:rFonts w:ascii="Arial" w:hAnsi="Arial" w:cs="Arial"/>
          <w:color w:val="FFFFFF"/>
          <w:sz w:val="18"/>
        </w:rPr>
        <w:t>Energizer</w:t>
      </w:r>
      <w:proofErr w:type="spellEnd"/>
      <w:r w:rsidR="00625351" w:rsidRPr="00625351">
        <w:rPr>
          <w:rFonts w:ascii="Arial" w:hAnsi="Arial" w:cs="Arial"/>
          <w:color w:val="FFFFFF"/>
          <w:sz w:val="18"/>
        </w:rPr>
        <w:t xml:space="preserve"> Brands, LLC und verbundenen Tochterunternehmen und sie werden unter Lizenz von Builder SAS verwendet</w:t>
      </w:r>
      <w:r w:rsidRPr="002E14F3">
        <w:rPr>
          <w:rFonts w:ascii="Arial" w:hAnsi="Arial" w:cs="Arial"/>
          <w:color w:val="FFFFFF"/>
          <w:sz w:val="18"/>
        </w:rPr>
        <w:t xml:space="preserve">. </w:t>
      </w:r>
    </w:p>
    <w:p w:rsidR="00CC0022" w:rsidRPr="00CC0022" w:rsidRDefault="00CC0022" w:rsidP="00CC0022">
      <w:pPr>
        <w:jc w:val="center"/>
        <w:rPr>
          <w:rFonts w:ascii="Arial" w:hAnsi="Arial" w:cs="Arial"/>
          <w:color w:val="FFFFFF"/>
          <w:sz w:val="18"/>
        </w:rPr>
      </w:pPr>
      <w:r w:rsidRPr="00CC0022">
        <w:rPr>
          <w:rFonts w:ascii="Arial" w:hAnsi="Arial" w:cs="Arial"/>
          <w:color w:val="FFFFFF"/>
          <w:sz w:val="18"/>
        </w:rPr>
        <w:t>Alle anderen Markennamen sind Warenzeichen der jeweiligen Inhaber.</w:t>
      </w:r>
    </w:p>
    <w:p w:rsidR="00786339" w:rsidRDefault="00CC0022" w:rsidP="00CC0022">
      <w:pPr>
        <w:jc w:val="center"/>
        <w:rPr>
          <w:color w:val="E31836"/>
          <w:w w:val="105"/>
        </w:rPr>
      </w:pPr>
      <w:r w:rsidRPr="00CC0022">
        <w:rPr>
          <w:rFonts w:ascii="Arial" w:hAnsi="Arial" w:cs="Arial"/>
          <w:color w:val="FFFFFF"/>
          <w:sz w:val="18"/>
        </w:rPr>
        <w:t xml:space="preserve">Weder Builder SAS noch </w:t>
      </w:r>
      <w:proofErr w:type="spellStart"/>
      <w:r w:rsidRPr="00CC0022">
        <w:rPr>
          <w:rFonts w:ascii="Arial" w:hAnsi="Arial" w:cs="Arial"/>
          <w:color w:val="FFFFFF"/>
          <w:sz w:val="18"/>
        </w:rPr>
        <w:t>Energizer</w:t>
      </w:r>
      <w:proofErr w:type="spellEnd"/>
      <w:r w:rsidRPr="00CC0022">
        <w:rPr>
          <w:rFonts w:ascii="Arial" w:hAnsi="Arial" w:cs="Arial"/>
          <w:color w:val="FFFFFF"/>
          <w:sz w:val="18"/>
        </w:rPr>
        <w:t xml:space="preserve"> Brands, LLC steht in Verbindung mit den jeweiligen Inhabern deren Warenzeichen.</w:t>
      </w:r>
      <w:r w:rsidR="00786339">
        <w:rPr>
          <w:b/>
          <w:sz w:val="24"/>
        </w:rPr>
        <w:br w:type="page"/>
      </w:r>
    </w:p>
    <w:p w:rsidR="00181AE4" w:rsidRDefault="00181AE4" w:rsidP="00415895">
      <w:pPr>
        <w:pStyle w:val="Titre1"/>
        <w:spacing w:before="104"/>
        <w:ind w:left="0" w:right="525"/>
        <w:jc w:val="center"/>
        <w:rPr>
          <w:color w:val="E31836"/>
          <w:w w:val="105"/>
        </w:rPr>
      </w:pPr>
    </w:p>
    <w:p w:rsidR="00181AE4" w:rsidRDefault="00181AE4"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0" w:right="525"/>
        <w:jc w:val="center"/>
        <w:rPr>
          <w:color w:val="E31836"/>
          <w:w w:val="105"/>
        </w:rPr>
      </w:pPr>
    </w:p>
    <w:p w:rsidR="00415895" w:rsidRPr="00415895" w:rsidRDefault="00415895" w:rsidP="00415895">
      <w:pPr>
        <w:pStyle w:val="Titre1"/>
        <w:spacing w:before="104"/>
        <w:ind w:left="0" w:right="525"/>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786339" w:rsidRPr="00E82172" w:rsidRDefault="00AD715E" w:rsidP="00786339">
      <w:pPr>
        <w:pStyle w:val="Titre1"/>
        <w:spacing w:before="104"/>
        <w:ind w:left="1236" w:right="996"/>
        <w:jc w:val="center"/>
        <w:rPr>
          <w:szCs w:val="20"/>
        </w:rPr>
      </w:pPr>
      <w:r w:rsidRPr="00AD715E">
        <w:rPr>
          <w:color w:val="E31836"/>
          <w:w w:val="105"/>
          <w:szCs w:val="20"/>
        </w:rPr>
        <w:t>Vielen Dank, dass Sie sich für die EZL-Serie entschieden haben</w:t>
      </w:r>
      <w:r w:rsidR="00786339" w:rsidRPr="00E82172">
        <w:rPr>
          <w:color w:val="E31836"/>
          <w:w w:val="105"/>
          <w:szCs w:val="20"/>
        </w:rPr>
        <w:t>!</w:t>
      </w:r>
    </w:p>
    <w:p w:rsidR="00AD715E" w:rsidRDefault="00AD715E" w:rsidP="00786339">
      <w:pPr>
        <w:pStyle w:val="Corpsdetexte"/>
        <w:spacing w:before="113"/>
        <w:ind w:left="1236" w:right="996"/>
        <w:jc w:val="center"/>
        <w:rPr>
          <w:rFonts w:ascii="Arial" w:hAnsi="Arial" w:cs="Arial"/>
          <w:color w:val="231F20"/>
          <w:sz w:val="20"/>
          <w:szCs w:val="20"/>
        </w:rPr>
      </w:pPr>
      <w:r w:rsidRPr="00AD715E">
        <w:rPr>
          <w:rFonts w:ascii="Arial" w:hAnsi="Arial" w:cs="Arial"/>
          <w:color w:val="231F20"/>
          <w:sz w:val="20"/>
          <w:szCs w:val="20"/>
        </w:rPr>
        <w:t xml:space="preserve">Sie sind begeistert, das Gerät einschalten zu können, deshalb werden wir dies </w:t>
      </w:r>
      <w:proofErr w:type="gramStart"/>
      <w:r w:rsidRPr="00AD715E">
        <w:rPr>
          <w:rFonts w:ascii="Arial" w:hAnsi="Arial" w:cs="Arial"/>
          <w:color w:val="231F20"/>
          <w:sz w:val="20"/>
          <w:szCs w:val="20"/>
        </w:rPr>
        <w:t>kurz halten</w:t>
      </w:r>
      <w:proofErr w:type="gramEnd"/>
      <w:r w:rsidRPr="00AD715E">
        <w:rPr>
          <w:rFonts w:ascii="Arial" w:hAnsi="Arial" w:cs="Arial"/>
          <w:color w:val="231F20"/>
          <w:sz w:val="20"/>
          <w:szCs w:val="20"/>
        </w:rPr>
        <w:t xml:space="preserve">. </w:t>
      </w:r>
    </w:p>
    <w:p w:rsidR="00786339" w:rsidRPr="00E82172" w:rsidRDefault="00AD715E" w:rsidP="00786339">
      <w:pPr>
        <w:pStyle w:val="Corpsdetexte"/>
        <w:spacing w:before="113"/>
        <w:ind w:left="1236" w:right="996"/>
        <w:jc w:val="center"/>
        <w:rPr>
          <w:rFonts w:ascii="Arial" w:hAnsi="Arial" w:cs="Arial"/>
          <w:sz w:val="20"/>
          <w:szCs w:val="20"/>
        </w:rPr>
      </w:pPr>
      <w:r w:rsidRPr="00AD715E">
        <w:rPr>
          <w:rFonts w:ascii="Arial" w:hAnsi="Arial" w:cs="Arial"/>
          <w:color w:val="231F20"/>
          <w:sz w:val="20"/>
          <w:szCs w:val="20"/>
        </w:rPr>
        <w:t>Lasst uns anfangen</w:t>
      </w:r>
      <w:r w:rsidR="00786339" w:rsidRPr="00E82172">
        <w:rPr>
          <w:rFonts w:ascii="Arial" w:hAnsi="Arial" w:cs="Arial"/>
          <w:color w:val="231F20"/>
          <w:sz w:val="20"/>
          <w:szCs w:val="20"/>
        </w:rPr>
        <w:t>!</w:t>
      </w: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pStyle w:val="Titre1"/>
        <w:spacing w:before="104"/>
        <w:ind w:left="1236" w:right="996"/>
        <w:jc w:val="center"/>
        <w:rPr>
          <w:color w:val="E31836"/>
          <w:w w:val="105"/>
        </w:rPr>
      </w:pPr>
    </w:p>
    <w:p w:rsidR="00415895" w:rsidRDefault="00415895" w:rsidP="00415895">
      <w:pPr>
        <w:rPr>
          <w:b/>
          <w:sz w:val="24"/>
        </w:rPr>
      </w:pPr>
    </w:p>
    <w:p w:rsidR="00181AE4" w:rsidRDefault="00181AE4" w:rsidP="00415895">
      <w:pPr>
        <w:rPr>
          <w:b/>
          <w:sz w:val="24"/>
        </w:rPr>
      </w:pPr>
    </w:p>
    <w:p w:rsidR="00415895" w:rsidRDefault="00415895">
      <w:pPr>
        <w:rPr>
          <w:rFonts w:ascii="Times New Roman"/>
          <w:sz w:val="17"/>
          <w:szCs w:val="15"/>
        </w:rPr>
      </w:pPr>
    </w:p>
    <w:p w:rsidR="00415895" w:rsidRDefault="00415895">
      <w:pPr>
        <w:pStyle w:val="Corpsdetexte"/>
        <w:spacing w:before="3"/>
        <w:rPr>
          <w:rFonts w:ascii="Times New Roman"/>
          <w:sz w:val="17"/>
        </w:rPr>
      </w:pPr>
    </w:p>
    <w:p w:rsidR="00415895" w:rsidRDefault="00415895">
      <w:pPr>
        <w:rPr>
          <w:rFonts w:ascii="Times New Roman"/>
          <w:sz w:val="17"/>
          <w:szCs w:val="15"/>
        </w:rPr>
      </w:pPr>
      <w:r>
        <w:br w:type="page"/>
      </w:r>
    </w:p>
    <w:p w:rsidR="00E37ADB" w:rsidRDefault="00E37ADB">
      <w:pPr>
        <w:rPr>
          <w:rFonts w:ascii="Times New Roman"/>
          <w:sz w:val="20"/>
        </w:rPr>
        <w:sectPr w:rsidR="00E37ADB" w:rsidSect="0092476B">
          <w:headerReference w:type="default" r:id="rId12"/>
          <w:pgSz w:w="11906" w:h="16838" w:code="9"/>
          <w:pgMar w:top="520" w:right="80" w:bottom="280" w:left="0" w:header="319" w:footer="0" w:gutter="0"/>
          <w:cols w:space="720"/>
          <w:docGrid w:linePitch="299"/>
        </w:sectPr>
      </w:pPr>
    </w:p>
    <w:p w:rsidR="00E37ADB" w:rsidRDefault="00E37ADB" w:rsidP="00415895">
      <w:pPr>
        <w:pStyle w:val="Corpsdetexte"/>
        <w:spacing w:before="9" w:after="1"/>
        <w:ind w:left="567"/>
        <w:rPr>
          <w:rFonts w:ascii="Times New Roman"/>
          <w:sz w:val="14"/>
        </w:rPr>
      </w:pPr>
    </w:p>
    <w:p w:rsidR="00E37ADB" w:rsidRPr="00A255E5" w:rsidRDefault="002B4A95" w:rsidP="00415895">
      <w:pPr>
        <w:pStyle w:val="Titre1"/>
        <w:spacing w:before="111"/>
        <w:ind w:left="567" w:right="-3786"/>
        <w:rPr>
          <w:rFonts w:eastAsia="Arial Black"/>
          <w:bCs w:val="0"/>
          <w:color w:val="231F20"/>
          <w:sz w:val="20"/>
          <w:szCs w:val="20"/>
          <w:u w:val="single"/>
        </w:rPr>
      </w:pPr>
      <w:r>
        <w:rPr>
          <w:color w:val="231F20"/>
          <w:sz w:val="20"/>
          <w:u w:val="single"/>
        </w:rPr>
        <w:t>Sicherheitshinweise</w:t>
      </w:r>
    </w:p>
    <w:p w:rsidR="00E37ADB" w:rsidRPr="00A255E5" w:rsidRDefault="002B4A95" w:rsidP="00415895">
      <w:pPr>
        <w:pStyle w:val="Titre2"/>
        <w:ind w:left="567"/>
        <w:rPr>
          <w:rFonts w:eastAsia="Arial Black"/>
          <w:bCs w:val="0"/>
          <w:color w:val="231F20"/>
          <w:sz w:val="20"/>
          <w:szCs w:val="20"/>
          <w:u w:val="single"/>
        </w:rPr>
      </w:pPr>
      <w:r>
        <w:rPr>
          <w:color w:val="231F20"/>
          <w:sz w:val="20"/>
          <w:u w:val="single"/>
        </w:rPr>
        <w:t>Sicherheitswarnungen für Akku-Strahler</w:t>
      </w:r>
    </w:p>
    <w:p w:rsidR="00415895" w:rsidRDefault="00415895" w:rsidP="00415895">
      <w:pPr>
        <w:spacing w:before="71" w:line="208" w:lineRule="auto"/>
        <w:ind w:left="993" w:right="120"/>
        <w:rPr>
          <w:rFonts w:ascii="Arial" w:hAnsi="Arial" w:cs="Arial"/>
          <w:b/>
          <w:w w:val="85"/>
          <w:sz w:val="20"/>
          <w:szCs w:val="20"/>
        </w:rPr>
      </w:pPr>
    </w:p>
    <w:p w:rsidR="00E37ADB" w:rsidRPr="00415895" w:rsidRDefault="008B3A92" w:rsidP="00415895">
      <w:pPr>
        <w:pStyle w:val="Corpsdetexte"/>
        <w:spacing w:before="113"/>
        <w:ind w:left="1236" w:right="996"/>
        <w:jc w:val="both"/>
        <w:rPr>
          <w:rFonts w:ascii="Arial" w:hAnsi="Arial" w:cs="Arial"/>
          <w:color w:val="231F20"/>
          <w:sz w:val="20"/>
          <w:szCs w:val="20"/>
        </w:rPr>
      </w:pPr>
      <w:r>
        <w:rPr>
          <w:rFonts w:ascii="Arial" w:hAnsi="Arial" w:cs="Arial"/>
          <w:noProof/>
          <w:color w:val="231F20"/>
          <w:sz w:val="20"/>
          <w:szCs w:val="20"/>
        </w:rPr>
        <mc:AlternateContent>
          <mc:Choice Requires="wpg">
            <w:drawing>
              <wp:anchor distT="0" distB="0" distL="114300" distR="114300" simplePos="0" relativeHeight="251654656" behindDoc="0" locked="0" layoutInCell="1" allowOverlap="1">
                <wp:simplePos x="0" y="0"/>
                <wp:positionH relativeFrom="page">
                  <wp:posOffset>111125</wp:posOffset>
                </wp:positionH>
                <wp:positionV relativeFrom="paragraph">
                  <wp:posOffset>57785</wp:posOffset>
                </wp:positionV>
                <wp:extent cx="473710" cy="473710"/>
                <wp:effectExtent l="6350" t="4445" r="5715" b="7620"/>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473710"/>
                          <a:chOff x="175" y="91"/>
                          <a:chExt cx="746" cy="746"/>
                        </a:xfrm>
                      </wpg:grpSpPr>
                      <wps:wsp>
                        <wps:cNvPr id="17" name="Freeform 32"/>
                        <wps:cNvSpPr>
                          <a:spLocks/>
                        </wps:cNvSpPr>
                        <wps:spPr bwMode="auto">
                          <a:xfrm>
                            <a:off x="190" y="106"/>
                            <a:ext cx="716" cy="716"/>
                          </a:xfrm>
                          <a:custGeom>
                            <a:avLst/>
                            <a:gdLst>
                              <a:gd name="T0" fmla="*/ 620 w 716"/>
                              <a:gd name="T1" fmla="*/ 821 h 716"/>
                              <a:gd name="T2" fmla="*/ 657 w 716"/>
                              <a:gd name="T3" fmla="*/ 814 h 716"/>
                              <a:gd name="T4" fmla="*/ 688 w 716"/>
                              <a:gd name="T5" fmla="*/ 793 h 716"/>
                              <a:gd name="T6" fmla="*/ 708 w 716"/>
                              <a:gd name="T7" fmla="*/ 763 h 716"/>
                              <a:gd name="T8" fmla="*/ 716 w 716"/>
                              <a:gd name="T9" fmla="*/ 726 h 716"/>
                              <a:gd name="T10" fmla="*/ 716 w 716"/>
                              <a:gd name="T11" fmla="*/ 202 h 716"/>
                              <a:gd name="T12" fmla="*/ 708 w 716"/>
                              <a:gd name="T13" fmla="*/ 165 h 716"/>
                              <a:gd name="T14" fmla="*/ 688 w 716"/>
                              <a:gd name="T15" fmla="*/ 134 h 716"/>
                              <a:gd name="T16" fmla="*/ 657 w 716"/>
                              <a:gd name="T17" fmla="*/ 114 h 716"/>
                              <a:gd name="T18" fmla="*/ 620 w 716"/>
                              <a:gd name="T19" fmla="*/ 106 h 716"/>
                              <a:gd name="T20" fmla="*/ 96 w 716"/>
                              <a:gd name="T21" fmla="*/ 106 h 716"/>
                              <a:gd name="T22" fmla="*/ 59 w 716"/>
                              <a:gd name="T23" fmla="*/ 114 h 716"/>
                              <a:gd name="T24" fmla="*/ 28 w 716"/>
                              <a:gd name="T25" fmla="*/ 134 h 716"/>
                              <a:gd name="T26" fmla="*/ 8 w 716"/>
                              <a:gd name="T27" fmla="*/ 165 h 716"/>
                              <a:gd name="T28" fmla="*/ 0 w 716"/>
                              <a:gd name="T29" fmla="*/ 202 h 716"/>
                              <a:gd name="T30" fmla="*/ 0 w 716"/>
                              <a:gd name="T31" fmla="*/ 726 h 716"/>
                              <a:gd name="T32" fmla="*/ 8 w 716"/>
                              <a:gd name="T33" fmla="*/ 763 h 716"/>
                              <a:gd name="T34" fmla="*/ 28 w 716"/>
                              <a:gd name="T35" fmla="*/ 793 h 716"/>
                              <a:gd name="T36" fmla="*/ 59 w 716"/>
                              <a:gd name="T37" fmla="*/ 814 h 716"/>
                              <a:gd name="T38" fmla="*/ 96 w 716"/>
                              <a:gd name="T39" fmla="*/ 821 h 716"/>
                              <a:gd name="T40" fmla="*/ 620 w 716"/>
                              <a:gd name="T41" fmla="*/ 821 h 71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16" h="716">
                                <a:moveTo>
                                  <a:pt x="620" y="715"/>
                                </a:moveTo>
                                <a:lnTo>
                                  <a:pt x="657" y="708"/>
                                </a:lnTo>
                                <a:lnTo>
                                  <a:pt x="688" y="687"/>
                                </a:lnTo>
                                <a:lnTo>
                                  <a:pt x="708" y="657"/>
                                </a:lnTo>
                                <a:lnTo>
                                  <a:pt x="716" y="620"/>
                                </a:lnTo>
                                <a:lnTo>
                                  <a:pt x="716" y="96"/>
                                </a:lnTo>
                                <a:lnTo>
                                  <a:pt x="708" y="59"/>
                                </a:lnTo>
                                <a:lnTo>
                                  <a:pt x="688" y="28"/>
                                </a:lnTo>
                                <a:lnTo>
                                  <a:pt x="657" y="8"/>
                                </a:lnTo>
                                <a:lnTo>
                                  <a:pt x="620" y="0"/>
                                </a:lnTo>
                                <a:lnTo>
                                  <a:pt x="96" y="0"/>
                                </a:lnTo>
                                <a:lnTo>
                                  <a:pt x="59" y="8"/>
                                </a:lnTo>
                                <a:lnTo>
                                  <a:pt x="28" y="28"/>
                                </a:lnTo>
                                <a:lnTo>
                                  <a:pt x="8" y="59"/>
                                </a:lnTo>
                                <a:lnTo>
                                  <a:pt x="0" y="96"/>
                                </a:lnTo>
                                <a:lnTo>
                                  <a:pt x="0" y="620"/>
                                </a:lnTo>
                                <a:lnTo>
                                  <a:pt x="8" y="657"/>
                                </a:lnTo>
                                <a:lnTo>
                                  <a:pt x="28" y="687"/>
                                </a:lnTo>
                                <a:lnTo>
                                  <a:pt x="59" y="708"/>
                                </a:lnTo>
                                <a:lnTo>
                                  <a:pt x="96" y="715"/>
                                </a:lnTo>
                                <a:lnTo>
                                  <a:pt x="620" y="7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1"/>
                        <wps:cNvCnPr>
                          <a:cxnSpLocks noChangeShapeType="1"/>
                        </wps:cNvCnPr>
                        <wps:spPr bwMode="auto">
                          <a:xfrm>
                            <a:off x="837" y="322"/>
                            <a:ext cx="0" cy="379"/>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30"/>
                        <wps:cNvSpPr>
                          <a:spLocks/>
                        </wps:cNvSpPr>
                        <wps:spPr bwMode="auto">
                          <a:xfrm>
                            <a:off x="264" y="321"/>
                            <a:ext cx="573" cy="380"/>
                          </a:xfrm>
                          <a:custGeom>
                            <a:avLst/>
                            <a:gdLst>
                              <a:gd name="T0" fmla="*/ 0 w 573"/>
                              <a:gd name="T1" fmla="*/ 322 h 380"/>
                              <a:gd name="T2" fmla="*/ 0 w 573"/>
                              <a:gd name="T3" fmla="*/ 701 h 380"/>
                              <a:gd name="T4" fmla="*/ 573 w 573"/>
                              <a:gd name="T5" fmla="*/ 701 h 380"/>
                              <a:gd name="T6" fmla="*/ 0 60000 65536"/>
                              <a:gd name="T7" fmla="*/ 0 60000 65536"/>
                              <a:gd name="T8" fmla="*/ 0 60000 65536"/>
                            </a:gdLst>
                            <a:ahLst/>
                            <a:cxnLst>
                              <a:cxn ang="T6">
                                <a:pos x="T0" y="T1"/>
                              </a:cxn>
                              <a:cxn ang="T7">
                                <a:pos x="T2" y="T3"/>
                              </a:cxn>
                              <a:cxn ang="T8">
                                <a:pos x="T4" y="T5"/>
                              </a:cxn>
                            </a:cxnLst>
                            <a:rect l="0" t="0" r="r" b="b"/>
                            <a:pathLst>
                              <a:path w="573" h="380">
                                <a:moveTo>
                                  <a:pt x="0" y="0"/>
                                </a:moveTo>
                                <a:lnTo>
                                  <a:pt x="0" y="379"/>
                                </a:lnTo>
                                <a:lnTo>
                                  <a:pt x="573" y="379"/>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4" y="204"/>
                            <a:ext cx="573" cy="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C13B94" id="Group 28" o:spid="_x0000_s1026" style="position:absolute;margin-left:8.75pt;margin-top:4.55pt;width:37.3pt;height:37.3pt;z-index:251654656;mso-position-horizontal-relative:page" coordorigin="175,91" coordsize="74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">
                <v:shape id="Freeform 32" o:spid="_x0000_s1027" style="position:absolute;left:190;top:106;width:716;height:716;visibility:visible;mso-wrap-style:square;v-text-anchor:top"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" path="m620,715r37,-7l688,687r20,-30l716,620r,-524l708,59,688,28,657,8,620,,96,,59,8,28,28,8,59,,96,,620r8,37l28,687r31,21l96,715r524,xe" filled="f" strokeweight="1.5pt">
                  <v:path arrowok="t" o:connecttype="custom" o:connectlocs="620,821;657,814;688,793;708,763;716,726;716,202;708,165;688,134;657,114;620,106;96,106;59,114;28,134;8,165;0,202;0,726;8,763;28,793;59,814;96,821;620,821" o:connectangles="0,0,0,0,0,0,0,0,0,0,0,0,0,0,0,0,0,0,0,0,0"/>
                </v:shape>
                <v:line id="Line 31" o:spid="_x0000_s1028" style="position:absolute;visibility:visible;mso-wrap-style:square" from="837,322" to="8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" strokeweight=".68pt"/>
                <v:shape id="Freeform 30" o:spid="_x0000_s1029" style="position:absolute;left:264;top:321;width:573;height:380;visibility:visible;mso-wrap-style:square;v-text-anchor:top" coordsize="5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" path="m,l,379r573,e" filled="f" strokeweight=".68pt">
                  <v:path arrowok="t" o:connecttype="custom" o:connectlocs="0,322;0,701;573,701" o:connectangles="0,0,0"/>
                </v:shape>
                <v:shape id="Picture 29" o:spid="_x0000_s1030" type="#_x0000_t75" style="position:absolute;left:264;top:204;width:573;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">
                  <v:imagedata r:id="rId14" o:title=""/>
                </v:shape>
                <w10:wrap anchorx="page"/>
              </v:group>
            </w:pict>
          </mc:Fallback>
        </mc:AlternateContent>
      </w:r>
      <w:r w:rsidR="001A4312">
        <w:rPr>
          <w:rFonts w:ascii="Arial" w:hAnsi="Arial"/>
          <w:color w:val="231F20"/>
          <w:sz w:val="20"/>
        </w:rPr>
        <w:t>Lesen Sie alle Sicherheitswarnungen und alle Anweisungen durch. Nichtbeachtung der Warnungen und der Anweisungen kann zum Stromschlag, Brand und/oder schwerer Verletzung führen.</w:t>
      </w:r>
    </w:p>
    <w:p w:rsidR="007A5E33" w:rsidRDefault="007A5E33" w:rsidP="00786339">
      <w:pPr>
        <w:pStyle w:val="Corpsdetexte"/>
        <w:spacing w:before="113"/>
        <w:ind w:right="996"/>
        <w:jc w:val="both"/>
        <w:rPr>
          <w:rFonts w:ascii="Arial" w:hAnsi="Arial" w:cs="Arial"/>
          <w:color w:val="231F20"/>
          <w:sz w:val="20"/>
          <w:szCs w:val="20"/>
        </w:rPr>
      </w:pPr>
    </w:p>
    <w:p w:rsidR="007A5E33" w:rsidRDefault="007A5E33" w:rsidP="00786339">
      <w:pPr>
        <w:pStyle w:val="Corpsdetexte"/>
        <w:spacing w:before="113"/>
        <w:ind w:left="1236" w:right="996"/>
        <w:jc w:val="both"/>
        <w:rPr>
          <w:rFonts w:ascii="Arial" w:hAnsi="Arial" w:cs="Arial"/>
          <w:color w:val="231F20"/>
          <w:sz w:val="20"/>
          <w:szCs w:val="20"/>
        </w:rPr>
      </w:pPr>
      <w:r>
        <w:rPr>
          <w:rFonts w:ascii="Arial" w:hAnsi="Arial" w:cs="Arial"/>
          <w:noProof/>
          <w:color w:val="231F20"/>
          <w:sz w:val="20"/>
          <w:szCs w:val="20"/>
          <w:lang w:val="ru-RU" w:eastAsia="ru-RU" w:bidi="ar-SA"/>
        </w:rPr>
        <w:drawing>
          <wp:anchor distT="0" distB="0" distL="114300" distR="114300" simplePos="0" relativeHeight="251675648" behindDoc="0" locked="0" layoutInCell="1" allowOverlap="1">
            <wp:simplePos x="0" y="0"/>
            <wp:positionH relativeFrom="column">
              <wp:posOffset>206375</wp:posOffset>
            </wp:positionH>
            <wp:positionV relativeFrom="paragraph">
              <wp:posOffset>3175</wp:posOffset>
            </wp:positionV>
            <wp:extent cx="342164" cy="278869"/>
            <wp:effectExtent l="0" t="0" r="0" b="0"/>
            <wp:wrapNone/>
            <wp:docPr id="4" name="Picture 4" descr="indoor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haus_neu"/>
                    <pic:cNvPicPr>
                      <a:picLocks noChangeAspect="1" noChangeArrowheads="1"/>
                    </pic:cNvPicPr>
                  </pic:nvPicPr>
                  <pic:blipFill>
                    <a:blip r:embed="rId15" cstate="print">
                      <a:extLst>
                        <a:ext uri="{28A0092B-C50C-407E-A947-70E740481C1C}">
                          <a14:useLocalDpi xmlns:a14="http://schemas.microsoft.com/office/drawing/2010/main" val="0"/>
                        </a:ext>
                      </a:extLst>
                    </a:blip>
                    <a:srcRect r="18182"/>
                    <a:stretch>
                      <a:fillRect/>
                    </a:stretch>
                  </pic:blipFill>
                  <pic:spPr bwMode="auto">
                    <a:xfrm>
                      <a:off x="0" y="0"/>
                      <a:ext cx="342164" cy="278869"/>
                    </a:xfrm>
                    <a:prstGeom prst="rect">
                      <a:avLst/>
                    </a:prstGeom>
                    <a:noFill/>
                    <a:ln>
                      <a:noFill/>
                    </a:ln>
                  </pic:spPr>
                </pic:pic>
              </a:graphicData>
            </a:graphic>
          </wp:anchor>
        </w:drawing>
      </w:r>
      <w:r>
        <w:rPr>
          <w:rFonts w:ascii="Arial" w:hAnsi="Arial"/>
          <w:color w:val="231F20"/>
          <w:sz w:val="20"/>
        </w:rPr>
        <w:t>Nur für Anwendungen in geschlossenen Räumen</w:t>
      </w:r>
    </w:p>
    <w:p w:rsidR="00A405DE" w:rsidRPr="00415895" w:rsidRDefault="00A405DE" w:rsidP="00415895">
      <w:pPr>
        <w:pStyle w:val="Corpsdetexte"/>
        <w:spacing w:before="113"/>
        <w:ind w:left="1236" w:right="996"/>
        <w:jc w:val="both"/>
        <w:rPr>
          <w:rFonts w:ascii="Arial" w:hAnsi="Arial" w:cs="Arial"/>
          <w:color w:val="231F20"/>
          <w:sz w:val="20"/>
          <w:szCs w:val="20"/>
        </w:rPr>
      </w:pPr>
      <w:r>
        <w:rPr>
          <w:rFonts w:ascii="Arial" w:hAnsi="Arial" w:cs="Arial"/>
          <w:noProof/>
          <w:color w:val="231F20"/>
          <w:sz w:val="20"/>
          <w:szCs w:val="20"/>
          <w:lang w:val="ru-RU" w:eastAsia="ru-RU" w:bidi="ar-SA"/>
        </w:rPr>
        <w:drawing>
          <wp:anchor distT="0" distB="0" distL="114300" distR="114300" simplePos="0" relativeHeight="251666432" behindDoc="1" locked="0" layoutInCell="1" allowOverlap="1">
            <wp:simplePos x="0" y="0"/>
            <wp:positionH relativeFrom="column">
              <wp:posOffset>197485</wp:posOffset>
            </wp:positionH>
            <wp:positionV relativeFrom="paragraph">
              <wp:posOffset>132080</wp:posOffset>
            </wp:positionV>
            <wp:extent cx="319405" cy="299720"/>
            <wp:effectExtent l="0" t="0" r="0" b="0"/>
            <wp:wrapTight wrapText="bothSides">
              <wp:wrapPolygon edited="0">
                <wp:start x="0" y="0"/>
                <wp:lineTo x="0" y="20593"/>
                <wp:lineTo x="20612" y="20593"/>
                <wp:lineTo x="206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405" cy="299720"/>
                    </a:xfrm>
                    <a:prstGeom prst="rect">
                      <a:avLst/>
                    </a:prstGeom>
                    <a:noFill/>
                    <a:ln>
                      <a:noFill/>
                    </a:ln>
                  </pic:spPr>
                </pic:pic>
              </a:graphicData>
            </a:graphic>
          </wp:anchor>
        </w:drawing>
      </w:r>
    </w:p>
    <w:p w:rsidR="00A405DE" w:rsidRPr="00415895" w:rsidRDefault="00A405DE" w:rsidP="00415895">
      <w:pPr>
        <w:pStyle w:val="Corpsdetexte"/>
        <w:spacing w:before="113"/>
        <w:ind w:left="1236" w:right="996"/>
        <w:jc w:val="both"/>
        <w:rPr>
          <w:rFonts w:ascii="Arial" w:hAnsi="Arial" w:cs="Arial"/>
          <w:color w:val="231F20"/>
          <w:sz w:val="20"/>
          <w:szCs w:val="20"/>
        </w:rPr>
      </w:pPr>
      <w:r>
        <w:rPr>
          <w:rFonts w:ascii="Arial" w:hAnsi="Arial"/>
          <w:color w:val="231F20"/>
          <w:sz w:val="20"/>
        </w:rPr>
        <w:t>Produkte der Klasse III</w:t>
      </w:r>
    </w:p>
    <w:p w:rsidR="00A405DE" w:rsidRPr="00415895" w:rsidRDefault="00A405DE" w:rsidP="00415895">
      <w:pPr>
        <w:pStyle w:val="Corpsdetexte"/>
        <w:spacing w:before="113"/>
        <w:ind w:left="1236" w:right="996"/>
        <w:jc w:val="both"/>
        <w:rPr>
          <w:rFonts w:ascii="Arial" w:hAnsi="Arial" w:cs="Arial"/>
          <w:color w:val="231F20"/>
          <w:sz w:val="20"/>
          <w:szCs w:val="20"/>
        </w:rPr>
      </w:pP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Bitte lesen Sie und beachten Sie alle Sicherheitswarnungen und Anweisungen, die mit der Batterie oder mit dem Strahler mitgeliefert sind, mit dem die Batterie bereitgestellt wurde.</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Behandeln Sie den Akku-Strahler vorsichtig. Der Akku-Strahler erzeugt extreme Hitze, die zur erhöhten Brand- und Explosionsgefahr führt.</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Arbeiten Sie mit dem Akku-Strahler nicht in explosionsgefährdeten Bereichen.</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Nach der automatischen Abschaltung des Akku-Strahlers setzen Sie nicht fort, den Ein/Aus-Taster zu drücken. Die Batterie könnte beschädigt werden.</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Richten Sie den Lichtstrahl nicht auf Personen oder Tiere und blicken Sie selbst nicht in den Lichtstrahl (nicht einmal auf Distanz).</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Benutzen Sie nur Originalzubehör.</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Decken Sie den Lampenkopf nicht ab, während der Akku-Strahler im Betrieb ist. Der Lampenkopf heizt sich während des Betriebs auf und kann Verbrennungen verursachen, wenn es zu einem Wärmestau kommt.</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Benutzen Sie den Akku-Strahler nicht im Straßenverkehr. Der Akku-Strahler ist für die Beleuchtung im Straßenverkehr nicht zugelassen.</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Vor jeder Arbeit am Akku-Strahler selbst (z. B. Montage, Wartung usw.) und auch während des Transports und der Lagerung entfernen Sie die Batterie aus dem Akku-Strahler.</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Lassen Sie die Kinder den Akku-Strahler nicht benutzen. Er ist für den professionellen Gebrauch bestimmt. Kinder können sich oder andere Personen unbeabsichtigt erblinden.</w:t>
      </w:r>
    </w:p>
    <w:p w:rsidR="00E37ADB" w:rsidRPr="00415895" w:rsidRDefault="008B3A92" w:rsidP="00A255E5">
      <w:pPr>
        <w:pStyle w:val="Corpsdetexte"/>
        <w:spacing w:before="113"/>
        <w:ind w:left="1800" w:right="502"/>
        <w:jc w:val="both"/>
        <w:rPr>
          <w:rFonts w:ascii="Arial" w:hAnsi="Arial" w:cs="Arial"/>
          <w:color w:val="231F20"/>
          <w:sz w:val="20"/>
          <w:szCs w:val="20"/>
        </w:rPr>
      </w:pPr>
      <w:r>
        <w:rPr>
          <w:rFonts w:ascii="Arial" w:hAnsi="Arial" w:cs="Arial"/>
          <w:noProof/>
          <w:color w:val="231F20"/>
          <w:sz w:val="20"/>
          <w:szCs w:val="20"/>
        </w:rPr>
        <mc:AlternateContent>
          <mc:Choice Requires="wpg">
            <w:drawing>
              <wp:anchor distT="0" distB="0" distL="114300" distR="114300" simplePos="0" relativeHeight="251655680" behindDoc="0" locked="0" layoutInCell="1" allowOverlap="1">
                <wp:simplePos x="0" y="0"/>
                <wp:positionH relativeFrom="page">
                  <wp:posOffset>714375</wp:posOffset>
                </wp:positionH>
                <wp:positionV relativeFrom="paragraph">
                  <wp:posOffset>40005</wp:posOffset>
                </wp:positionV>
                <wp:extent cx="325755" cy="290830"/>
                <wp:effectExtent l="0" t="4445" r="7620" b="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290830"/>
                          <a:chOff x="345" y="78"/>
                          <a:chExt cx="513" cy="458"/>
                        </a:xfrm>
                      </wpg:grpSpPr>
                      <wps:wsp>
                        <wps:cNvPr id="14" name="AutoShape 27"/>
                        <wps:cNvSpPr>
                          <a:spLocks/>
                        </wps:cNvSpPr>
                        <wps:spPr bwMode="auto">
                          <a:xfrm>
                            <a:off x="345" y="78"/>
                            <a:ext cx="513" cy="458"/>
                          </a:xfrm>
                          <a:custGeom>
                            <a:avLst/>
                            <a:gdLst>
                              <a:gd name="T0" fmla="*/ 210 w 513"/>
                              <a:gd name="T1" fmla="*/ 395 h 458"/>
                              <a:gd name="T2" fmla="*/ 265 w 513"/>
                              <a:gd name="T3" fmla="*/ 370 h 458"/>
                              <a:gd name="T4" fmla="*/ 244 w 513"/>
                              <a:gd name="T5" fmla="*/ 384 h 458"/>
                              <a:gd name="T6" fmla="*/ 289 w 513"/>
                              <a:gd name="T7" fmla="*/ 344 h 458"/>
                              <a:gd name="T8" fmla="*/ 294 w 513"/>
                              <a:gd name="T9" fmla="*/ 352 h 458"/>
                              <a:gd name="T10" fmla="*/ 297 w 513"/>
                              <a:gd name="T11" fmla="*/ 340 h 458"/>
                              <a:gd name="T12" fmla="*/ 498 w 513"/>
                              <a:gd name="T13" fmla="*/ 490 h 458"/>
                              <a:gd name="T14" fmla="*/ 483 w 513"/>
                              <a:gd name="T15" fmla="*/ 447 h 458"/>
                              <a:gd name="T16" fmla="*/ 482 w 513"/>
                              <a:gd name="T17" fmla="*/ 491 h 458"/>
                              <a:gd name="T18" fmla="*/ 469 w 513"/>
                              <a:gd name="T19" fmla="*/ 505 h 458"/>
                              <a:gd name="T20" fmla="*/ 45 w 513"/>
                              <a:gd name="T21" fmla="*/ 505 h 458"/>
                              <a:gd name="T22" fmla="*/ 31 w 513"/>
                              <a:gd name="T23" fmla="*/ 491 h 458"/>
                              <a:gd name="T24" fmla="*/ 30 w 513"/>
                              <a:gd name="T25" fmla="*/ 483 h 458"/>
                              <a:gd name="T26" fmla="*/ 239 w 513"/>
                              <a:gd name="T27" fmla="*/ 116 h 458"/>
                              <a:gd name="T28" fmla="*/ 253 w 513"/>
                              <a:gd name="T29" fmla="*/ 108 h 458"/>
                              <a:gd name="T30" fmla="*/ 271 w 513"/>
                              <a:gd name="T31" fmla="*/ 113 h 458"/>
                              <a:gd name="T32" fmla="*/ 483 w 513"/>
                              <a:gd name="T33" fmla="*/ 480 h 458"/>
                              <a:gd name="T34" fmla="*/ 286 w 513"/>
                              <a:gd name="T35" fmla="*/ 106 h 458"/>
                              <a:gd name="T36" fmla="*/ 276 w 513"/>
                              <a:gd name="T37" fmla="*/ 98 h 458"/>
                              <a:gd name="T38" fmla="*/ 250 w 513"/>
                              <a:gd name="T39" fmla="*/ 93 h 458"/>
                              <a:gd name="T40" fmla="*/ 228 w 513"/>
                              <a:gd name="T41" fmla="*/ 106 h 458"/>
                              <a:gd name="T42" fmla="*/ 15 w 513"/>
                              <a:gd name="T43" fmla="*/ 477 h 458"/>
                              <a:gd name="T44" fmla="*/ 15 w 513"/>
                              <a:gd name="T45" fmla="*/ 490 h 458"/>
                              <a:gd name="T46" fmla="*/ 28 w 513"/>
                              <a:gd name="T47" fmla="*/ 513 h 458"/>
                              <a:gd name="T48" fmla="*/ 467 w 513"/>
                              <a:gd name="T49" fmla="*/ 521 h 458"/>
                              <a:gd name="T50" fmla="*/ 490 w 513"/>
                              <a:gd name="T51" fmla="*/ 508 h 458"/>
                              <a:gd name="T52" fmla="*/ 498 w 513"/>
                              <a:gd name="T53" fmla="*/ 490 h 458"/>
                              <a:gd name="T54" fmla="*/ 509 w 513"/>
                              <a:gd name="T55" fmla="*/ 462 h 458"/>
                              <a:gd name="T56" fmla="*/ 495 w 513"/>
                              <a:gd name="T57" fmla="*/ 517 h 458"/>
                              <a:gd name="T58" fmla="*/ 53 w 513"/>
                              <a:gd name="T59" fmla="*/ 532 h 458"/>
                              <a:gd name="T60" fmla="*/ 8 w 513"/>
                              <a:gd name="T61" fmla="*/ 502 h 458"/>
                              <a:gd name="T62" fmla="*/ 7 w 513"/>
                              <a:gd name="T63" fmla="*/ 467 h 458"/>
                              <a:gd name="T64" fmla="*/ 223 w 513"/>
                              <a:gd name="T65" fmla="*/ 96 h 458"/>
                              <a:gd name="T66" fmla="*/ 257 w 513"/>
                              <a:gd name="T67" fmla="*/ 82 h 458"/>
                              <a:gd name="T68" fmla="*/ 290 w 513"/>
                              <a:gd name="T69" fmla="*/ 96 h 458"/>
                              <a:gd name="T70" fmla="*/ 509 w 513"/>
                              <a:gd name="T71" fmla="*/ 475 h 458"/>
                              <a:gd name="T72" fmla="*/ 506 w 513"/>
                              <a:gd name="T73" fmla="*/ 457 h 458"/>
                              <a:gd name="T74" fmla="*/ 282 w 513"/>
                              <a:gd name="T75" fmla="*/ 85 h 458"/>
                              <a:gd name="T76" fmla="*/ 257 w 513"/>
                              <a:gd name="T77" fmla="*/ 78 h 458"/>
                              <a:gd name="T78" fmla="*/ 220 w 513"/>
                              <a:gd name="T79" fmla="*/ 93 h 458"/>
                              <a:gd name="T80" fmla="*/ 3 w 513"/>
                              <a:gd name="T81" fmla="*/ 466 h 458"/>
                              <a:gd name="T82" fmla="*/ 4 w 513"/>
                              <a:gd name="T83" fmla="*/ 503 h 458"/>
                              <a:gd name="T84" fmla="*/ 53 w 513"/>
                              <a:gd name="T85" fmla="*/ 536 h 458"/>
                              <a:gd name="T86" fmla="*/ 498 w 513"/>
                              <a:gd name="T87" fmla="*/ 520 h 458"/>
                              <a:gd name="T88" fmla="*/ 513 w 513"/>
                              <a:gd name="T89" fmla="*/ 475 h 45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13" h="458">
                                <a:moveTo>
                                  <a:pt x="236" y="310"/>
                                </a:moveTo>
                                <a:lnTo>
                                  <a:pt x="232" y="303"/>
                                </a:lnTo>
                                <a:lnTo>
                                  <a:pt x="210" y="317"/>
                                </a:lnTo>
                                <a:lnTo>
                                  <a:pt x="215" y="324"/>
                                </a:lnTo>
                                <a:lnTo>
                                  <a:pt x="236" y="310"/>
                                </a:lnTo>
                                <a:moveTo>
                                  <a:pt x="265" y="292"/>
                                </a:moveTo>
                                <a:lnTo>
                                  <a:pt x="261" y="285"/>
                                </a:lnTo>
                                <a:lnTo>
                                  <a:pt x="239" y="299"/>
                                </a:lnTo>
                                <a:lnTo>
                                  <a:pt x="244" y="306"/>
                                </a:lnTo>
                                <a:lnTo>
                                  <a:pt x="265" y="292"/>
                                </a:lnTo>
                                <a:moveTo>
                                  <a:pt x="294" y="274"/>
                                </a:moveTo>
                                <a:lnTo>
                                  <a:pt x="289" y="266"/>
                                </a:lnTo>
                                <a:lnTo>
                                  <a:pt x="268" y="280"/>
                                </a:lnTo>
                                <a:lnTo>
                                  <a:pt x="272" y="287"/>
                                </a:lnTo>
                                <a:lnTo>
                                  <a:pt x="294" y="274"/>
                                </a:lnTo>
                                <a:moveTo>
                                  <a:pt x="312" y="262"/>
                                </a:moveTo>
                                <a:lnTo>
                                  <a:pt x="308" y="255"/>
                                </a:lnTo>
                                <a:lnTo>
                                  <a:pt x="297" y="262"/>
                                </a:lnTo>
                                <a:lnTo>
                                  <a:pt x="301" y="269"/>
                                </a:lnTo>
                                <a:lnTo>
                                  <a:pt x="312" y="262"/>
                                </a:lnTo>
                                <a:moveTo>
                                  <a:pt x="498" y="412"/>
                                </a:moveTo>
                                <a:lnTo>
                                  <a:pt x="498" y="399"/>
                                </a:lnTo>
                                <a:lnTo>
                                  <a:pt x="497" y="393"/>
                                </a:lnTo>
                                <a:lnTo>
                                  <a:pt x="483" y="369"/>
                                </a:lnTo>
                                <a:lnTo>
                                  <a:pt x="483" y="402"/>
                                </a:lnTo>
                                <a:lnTo>
                                  <a:pt x="483" y="409"/>
                                </a:lnTo>
                                <a:lnTo>
                                  <a:pt x="482" y="413"/>
                                </a:lnTo>
                                <a:lnTo>
                                  <a:pt x="478" y="420"/>
                                </a:lnTo>
                                <a:lnTo>
                                  <a:pt x="475" y="423"/>
                                </a:lnTo>
                                <a:lnTo>
                                  <a:pt x="469" y="427"/>
                                </a:lnTo>
                                <a:lnTo>
                                  <a:pt x="465" y="428"/>
                                </a:lnTo>
                                <a:lnTo>
                                  <a:pt x="49" y="428"/>
                                </a:lnTo>
                                <a:lnTo>
                                  <a:pt x="45" y="427"/>
                                </a:lnTo>
                                <a:lnTo>
                                  <a:pt x="38" y="423"/>
                                </a:lnTo>
                                <a:lnTo>
                                  <a:pt x="35" y="420"/>
                                </a:lnTo>
                                <a:lnTo>
                                  <a:pt x="31" y="413"/>
                                </a:lnTo>
                                <a:lnTo>
                                  <a:pt x="30" y="409"/>
                                </a:lnTo>
                                <a:lnTo>
                                  <a:pt x="30" y="405"/>
                                </a:lnTo>
                                <a:lnTo>
                                  <a:pt x="30" y="402"/>
                                </a:lnTo>
                                <a:lnTo>
                                  <a:pt x="31" y="398"/>
                                </a:lnTo>
                                <a:lnTo>
                                  <a:pt x="239" y="38"/>
                                </a:lnTo>
                                <a:lnTo>
                                  <a:pt x="242" y="35"/>
                                </a:lnTo>
                                <a:lnTo>
                                  <a:pt x="249" y="31"/>
                                </a:lnTo>
                                <a:lnTo>
                                  <a:pt x="253" y="30"/>
                                </a:lnTo>
                                <a:lnTo>
                                  <a:pt x="261" y="30"/>
                                </a:lnTo>
                                <a:lnTo>
                                  <a:pt x="265" y="31"/>
                                </a:lnTo>
                                <a:lnTo>
                                  <a:pt x="271" y="35"/>
                                </a:lnTo>
                                <a:lnTo>
                                  <a:pt x="274" y="38"/>
                                </a:lnTo>
                                <a:lnTo>
                                  <a:pt x="482" y="398"/>
                                </a:lnTo>
                                <a:lnTo>
                                  <a:pt x="483" y="402"/>
                                </a:lnTo>
                                <a:lnTo>
                                  <a:pt x="483" y="369"/>
                                </a:lnTo>
                                <a:lnTo>
                                  <a:pt x="287" y="30"/>
                                </a:lnTo>
                                <a:lnTo>
                                  <a:pt x="286" y="28"/>
                                </a:lnTo>
                                <a:lnTo>
                                  <a:pt x="281" y="23"/>
                                </a:lnTo>
                                <a:lnTo>
                                  <a:pt x="276" y="20"/>
                                </a:lnTo>
                                <a:lnTo>
                                  <a:pt x="270" y="17"/>
                                </a:lnTo>
                                <a:lnTo>
                                  <a:pt x="263" y="15"/>
                                </a:lnTo>
                                <a:lnTo>
                                  <a:pt x="250" y="15"/>
                                </a:lnTo>
                                <a:lnTo>
                                  <a:pt x="244" y="17"/>
                                </a:lnTo>
                                <a:lnTo>
                                  <a:pt x="232" y="23"/>
                                </a:lnTo>
                                <a:lnTo>
                                  <a:pt x="228" y="28"/>
                                </a:lnTo>
                                <a:lnTo>
                                  <a:pt x="222" y="38"/>
                                </a:lnTo>
                                <a:lnTo>
                                  <a:pt x="17" y="393"/>
                                </a:lnTo>
                                <a:lnTo>
                                  <a:pt x="15" y="399"/>
                                </a:lnTo>
                                <a:lnTo>
                                  <a:pt x="15" y="405"/>
                                </a:lnTo>
                                <a:lnTo>
                                  <a:pt x="15" y="412"/>
                                </a:lnTo>
                                <a:lnTo>
                                  <a:pt x="17" y="419"/>
                                </a:lnTo>
                                <a:lnTo>
                                  <a:pt x="24" y="430"/>
                                </a:lnTo>
                                <a:lnTo>
                                  <a:pt x="28" y="435"/>
                                </a:lnTo>
                                <a:lnTo>
                                  <a:pt x="40" y="441"/>
                                </a:lnTo>
                                <a:lnTo>
                                  <a:pt x="46" y="443"/>
                                </a:lnTo>
                                <a:lnTo>
                                  <a:pt x="467" y="443"/>
                                </a:lnTo>
                                <a:lnTo>
                                  <a:pt x="474" y="441"/>
                                </a:lnTo>
                                <a:lnTo>
                                  <a:pt x="485" y="435"/>
                                </a:lnTo>
                                <a:lnTo>
                                  <a:pt x="490" y="430"/>
                                </a:lnTo>
                                <a:lnTo>
                                  <a:pt x="491" y="428"/>
                                </a:lnTo>
                                <a:lnTo>
                                  <a:pt x="496" y="419"/>
                                </a:lnTo>
                                <a:lnTo>
                                  <a:pt x="498" y="412"/>
                                </a:lnTo>
                                <a:moveTo>
                                  <a:pt x="513" y="397"/>
                                </a:moveTo>
                                <a:lnTo>
                                  <a:pt x="511" y="388"/>
                                </a:lnTo>
                                <a:lnTo>
                                  <a:pt x="509" y="384"/>
                                </a:lnTo>
                                <a:lnTo>
                                  <a:pt x="509" y="405"/>
                                </a:lnTo>
                                <a:lnTo>
                                  <a:pt x="505" y="423"/>
                                </a:lnTo>
                                <a:lnTo>
                                  <a:pt x="495" y="439"/>
                                </a:lnTo>
                                <a:lnTo>
                                  <a:pt x="480" y="450"/>
                                </a:lnTo>
                                <a:lnTo>
                                  <a:pt x="460" y="454"/>
                                </a:lnTo>
                                <a:lnTo>
                                  <a:pt x="53" y="454"/>
                                </a:lnTo>
                                <a:lnTo>
                                  <a:pt x="34" y="450"/>
                                </a:lnTo>
                                <a:lnTo>
                                  <a:pt x="18" y="439"/>
                                </a:lnTo>
                                <a:lnTo>
                                  <a:pt x="8" y="424"/>
                                </a:lnTo>
                                <a:lnTo>
                                  <a:pt x="5" y="405"/>
                                </a:lnTo>
                                <a:lnTo>
                                  <a:pt x="5" y="397"/>
                                </a:lnTo>
                                <a:lnTo>
                                  <a:pt x="7" y="389"/>
                                </a:lnTo>
                                <a:lnTo>
                                  <a:pt x="11" y="381"/>
                                </a:lnTo>
                                <a:lnTo>
                                  <a:pt x="215" y="29"/>
                                </a:lnTo>
                                <a:lnTo>
                                  <a:pt x="223" y="18"/>
                                </a:lnTo>
                                <a:lnTo>
                                  <a:pt x="233" y="10"/>
                                </a:lnTo>
                                <a:lnTo>
                                  <a:pt x="245" y="6"/>
                                </a:lnTo>
                                <a:lnTo>
                                  <a:pt x="257" y="4"/>
                                </a:lnTo>
                                <a:lnTo>
                                  <a:pt x="269" y="6"/>
                                </a:lnTo>
                                <a:lnTo>
                                  <a:pt x="280" y="10"/>
                                </a:lnTo>
                                <a:lnTo>
                                  <a:pt x="290" y="18"/>
                                </a:lnTo>
                                <a:lnTo>
                                  <a:pt x="299" y="29"/>
                                </a:lnTo>
                                <a:lnTo>
                                  <a:pt x="507" y="389"/>
                                </a:lnTo>
                                <a:lnTo>
                                  <a:pt x="509" y="397"/>
                                </a:lnTo>
                                <a:lnTo>
                                  <a:pt x="509" y="405"/>
                                </a:lnTo>
                                <a:lnTo>
                                  <a:pt x="509" y="384"/>
                                </a:lnTo>
                                <a:lnTo>
                                  <a:pt x="506" y="379"/>
                                </a:lnTo>
                                <a:lnTo>
                                  <a:pt x="302" y="26"/>
                                </a:lnTo>
                                <a:lnTo>
                                  <a:pt x="293" y="15"/>
                                </a:lnTo>
                                <a:lnTo>
                                  <a:pt x="282" y="7"/>
                                </a:lnTo>
                                <a:lnTo>
                                  <a:pt x="277" y="4"/>
                                </a:lnTo>
                                <a:lnTo>
                                  <a:pt x="270" y="2"/>
                                </a:lnTo>
                                <a:lnTo>
                                  <a:pt x="257" y="0"/>
                                </a:lnTo>
                                <a:lnTo>
                                  <a:pt x="244" y="2"/>
                                </a:lnTo>
                                <a:lnTo>
                                  <a:pt x="231" y="7"/>
                                </a:lnTo>
                                <a:lnTo>
                                  <a:pt x="220" y="15"/>
                                </a:lnTo>
                                <a:lnTo>
                                  <a:pt x="211" y="26"/>
                                </a:lnTo>
                                <a:lnTo>
                                  <a:pt x="8" y="379"/>
                                </a:lnTo>
                                <a:lnTo>
                                  <a:pt x="3" y="388"/>
                                </a:lnTo>
                                <a:lnTo>
                                  <a:pt x="0" y="397"/>
                                </a:lnTo>
                                <a:lnTo>
                                  <a:pt x="0" y="405"/>
                                </a:lnTo>
                                <a:lnTo>
                                  <a:pt x="4" y="425"/>
                                </a:lnTo>
                                <a:lnTo>
                                  <a:pt x="15" y="442"/>
                                </a:lnTo>
                                <a:lnTo>
                                  <a:pt x="32" y="454"/>
                                </a:lnTo>
                                <a:lnTo>
                                  <a:pt x="53" y="458"/>
                                </a:lnTo>
                                <a:lnTo>
                                  <a:pt x="460" y="458"/>
                                </a:lnTo>
                                <a:lnTo>
                                  <a:pt x="482" y="454"/>
                                </a:lnTo>
                                <a:lnTo>
                                  <a:pt x="498" y="442"/>
                                </a:lnTo>
                                <a:lnTo>
                                  <a:pt x="509" y="425"/>
                                </a:lnTo>
                                <a:lnTo>
                                  <a:pt x="513" y="405"/>
                                </a:lnTo>
                                <a:lnTo>
                                  <a:pt x="513"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3" y="243"/>
                            <a:ext cx="343"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31608E" id="Group 25" o:spid="_x0000_s1026" style="position:absolute;margin-left:56.25pt;margin-top:3.15pt;width:25.65pt;height:22.9pt;z-index:251655680;mso-position-horizontal-relative:page" coordorigin="345,78" coordsize="513,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">
                <v:shape id="AutoShape 27" o:spid="_x0000_s1027" style="position:absolute;left:345;top:78;width:513;height:458;visibility:visible;mso-wrap-style:square;v-text-anchor:top" coordsize="5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" path="m236,310r-4,-7l210,317r5,7l236,310t29,-18l261,285r-22,14l244,306r21,-14m294,274r-5,-8l268,280r4,7l294,274t18,-12l308,255r-11,7l301,269r11,-7m498,412r,-13l497,393,483,369r,33l483,409r-1,4l478,420r-3,3l469,427r-4,1l49,428r-4,-1l38,423r-3,-3l31,413r-1,-4l30,405r,-3l31,398,239,38r3,-3l249,31r4,-1l261,30r4,1l271,35r3,3l482,398r1,4l483,369,287,30r-1,-2l281,23r-5,-3l270,17r-7,-2l250,15r-6,2l232,23r-4,5l222,38,17,393r-2,6l15,405r,7l17,419r7,11l28,435r12,6l46,443r421,l474,441r11,-6l490,430r1,-2l496,419r2,-7m513,397r-2,-9l509,384r,21l505,423r-10,16l480,450r-20,4l53,454,34,450,18,439,8,424,5,405r,-8l7,389r4,-8l215,29r8,-11l233,10,245,6,257,4r12,2l280,10r10,8l299,29,507,389r2,8l509,405r,-21l506,379,302,26,293,15,282,7,277,4,270,2,257,,244,2,231,7r-11,8l211,26,8,379r-5,9l,397r,8l4,425r11,17l32,454r21,4l460,458r22,-4l498,442r11,-17l513,405r,-8e" fillcolor="#231f20" stroked="f">
                  <v:path arrowok="t" o:connecttype="custom" o:connectlocs="210,395;265,370;244,384;289,344;294,352;297,340;498,490;483,447;482,491;469,505;45,505;31,491;30,483;239,116;253,108;271,113;483,480;286,106;276,98;250,93;228,106;15,477;15,490;28,513;467,521;490,508;498,490;509,462;495,517;53,532;8,502;7,467;223,96;257,82;290,96;509,475;506,457;282,85;257,78;220,93;3,466;4,503;53,536;498,520;513,475" o:connectangles="0,0,0,0,0,0,0,0,0,0,0,0,0,0,0,0,0,0,0,0,0,0,0,0,0,0,0,0,0,0,0,0,0,0,0,0,0,0,0,0,0,0,0,0,0"/>
                </v:shape>
                <v:shape id="Picture 26" o:spid="_x0000_s1028" type="#_x0000_t75" style="position:absolute;left:423;top:243;width:34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">
                  <v:imagedata r:id="rId18" o:title=""/>
                </v:shape>
                <w10:wrap anchorx="page"/>
              </v:group>
            </w:pict>
          </mc:Fallback>
        </mc:AlternateContent>
      </w:r>
      <w:r w:rsidR="001A4312">
        <w:rPr>
          <w:rFonts w:ascii="Arial" w:hAnsi="Arial"/>
          <w:color w:val="231F20"/>
          <w:sz w:val="20"/>
        </w:rPr>
        <w:t>ACHTUNG! Blicken Sie nicht in den Lichtstrahl für längere Zeiträume. Optische Strahlung kann für Ihre Augen schädlich sein.</w:t>
      </w:r>
    </w:p>
    <w:p w:rsidR="00E37ADB" w:rsidRPr="0092476B" w:rsidRDefault="002B4A95" w:rsidP="0092476B">
      <w:pPr>
        <w:pStyle w:val="Paragraphedeliste"/>
        <w:numPr>
          <w:ilvl w:val="0"/>
          <w:numId w:val="4"/>
        </w:numPr>
        <w:ind w:right="502"/>
        <w:rPr>
          <w:rFonts w:ascii="Arial" w:hAnsi="Arial" w:cs="Arial"/>
          <w:color w:val="231F20"/>
          <w:sz w:val="20"/>
          <w:szCs w:val="20"/>
        </w:rPr>
      </w:pPr>
      <w:r>
        <w:rPr>
          <w:rFonts w:ascii="Arial" w:hAnsi="Arial"/>
          <w:color w:val="231F20"/>
          <w:sz w:val="20"/>
        </w:rPr>
        <w:t>Dieser Akku-Strahler ist für die Benutzung von den Kindern und Personen mit physischen, sensorischen oder mentalen Beschränkungen oder mit mangelnder Erfahrung oder Kenntnissen nicht bestimmt.</w:t>
      </w:r>
    </w:p>
    <w:p w:rsidR="00E37ADB" w:rsidRPr="00415895" w:rsidRDefault="002B4A95" w:rsidP="00A255E5">
      <w:pPr>
        <w:pStyle w:val="Corpsdetexte"/>
        <w:numPr>
          <w:ilvl w:val="0"/>
          <w:numId w:val="2"/>
        </w:numPr>
        <w:spacing w:before="113"/>
        <w:ind w:right="502"/>
        <w:jc w:val="both"/>
        <w:rPr>
          <w:rFonts w:ascii="Arial" w:hAnsi="Arial" w:cs="Arial"/>
          <w:color w:val="231F20"/>
          <w:sz w:val="20"/>
          <w:szCs w:val="20"/>
        </w:rPr>
      </w:pPr>
      <w:r>
        <w:rPr>
          <w:rFonts w:ascii="Arial" w:hAnsi="Arial"/>
          <w:color w:val="231F20"/>
          <w:sz w:val="20"/>
        </w:rPr>
        <w:t>Verwenden Sie nur den Tragegriff, um den Akku-Strahler zu tragen und auszurichten. Das Kühlblech kann sich während des Betriebs aufheizen.</w:t>
      </w:r>
    </w:p>
    <w:p w:rsidR="00E37ADB" w:rsidRPr="00E82172" w:rsidRDefault="002B4A95" w:rsidP="00A255E5">
      <w:pPr>
        <w:pStyle w:val="Paragraphedeliste"/>
        <w:numPr>
          <w:ilvl w:val="0"/>
          <w:numId w:val="2"/>
        </w:numPr>
        <w:spacing w:before="16"/>
        <w:ind w:right="502"/>
        <w:jc w:val="both"/>
        <w:rPr>
          <w:rFonts w:ascii="Arial" w:hAnsi="Arial" w:cs="Arial"/>
          <w:color w:val="231F20"/>
          <w:sz w:val="20"/>
          <w:szCs w:val="20"/>
        </w:rPr>
      </w:pPr>
      <w:r>
        <w:rPr>
          <w:rFonts w:ascii="Arial" w:hAnsi="Arial"/>
          <w:color w:val="231F20"/>
          <w:sz w:val="20"/>
        </w:rPr>
        <w:t>Öffnen Sie die Batterie nicht. Gefahr des Kurzschlusses.</w:t>
      </w:r>
    </w:p>
    <w:p w:rsidR="00E82172" w:rsidRPr="00E82172" w:rsidRDefault="002B4A95" w:rsidP="00786339">
      <w:pPr>
        <w:pStyle w:val="Titre3"/>
        <w:spacing w:before="93"/>
        <w:ind w:left="567" w:right="502"/>
        <w:jc w:val="both"/>
        <w:rPr>
          <w:rFonts w:eastAsia="Arial Black"/>
          <w:b w:val="0"/>
          <w:bCs w:val="0"/>
          <w:color w:val="231F20"/>
          <w:sz w:val="20"/>
          <w:szCs w:val="20"/>
        </w:rPr>
      </w:pPr>
      <w:r>
        <w:rPr>
          <w:b w:val="0"/>
          <w:color w:val="231F20"/>
          <w:sz w:val="20"/>
        </w:rPr>
        <w:t xml:space="preserve">Schützen Sie die Batterie gegen Hitze, z. B. gegen </w:t>
      </w:r>
      <w:r>
        <w:rPr>
          <w:rFonts w:eastAsia="Arial Black"/>
          <w:b w:val="0"/>
          <w:bCs w:val="0"/>
          <w:noProof/>
          <w:color w:val="231F20"/>
          <w:sz w:val="20"/>
          <w:szCs w:val="20"/>
          <w:lang w:val="ru-RU" w:eastAsia="ru-RU" w:bidi="ar-SA"/>
        </w:rPr>
        <w:drawing>
          <wp:inline distT="0" distB="0" distL="0" distR="0">
            <wp:extent cx="229120" cy="21644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229120" cy="216446"/>
                    </a:xfrm>
                    <a:prstGeom prst="rect">
                      <a:avLst/>
                    </a:prstGeom>
                  </pic:spPr>
                </pic:pic>
              </a:graphicData>
            </a:graphic>
          </wp:inline>
        </w:drawing>
      </w:r>
      <w:r>
        <w:rPr>
          <w:b w:val="0"/>
          <w:color w:val="231F20"/>
          <w:sz w:val="20"/>
        </w:rPr>
        <w:t xml:space="preserve"> dauerhafte intensive Sonneneinstrahlung, Feuer, Wasser und Feuchtigkeit. Explosionsgefahr.</w:t>
      </w:r>
    </w:p>
    <w:p w:rsidR="00E37ADB" w:rsidRPr="00E82172" w:rsidRDefault="002B4A95" w:rsidP="00A255E5">
      <w:pPr>
        <w:pStyle w:val="Paragraphedeliste"/>
        <w:numPr>
          <w:ilvl w:val="0"/>
          <w:numId w:val="3"/>
        </w:numPr>
        <w:ind w:right="502"/>
        <w:rPr>
          <w:rFonts w:ascii="Arial" w:hAnsi="Arial" w:cs="Arial"/>
          <w:color w:val="231F20"/>
          <w:sz w:val="20"/>
          <w:szCs w:val="20"/>
        </w:rPr>
      </w:pPr>
      <w:r>
        <w:rPr>
          <w:rFonts w:ascii="Arial" w:hAnsi="Arial"/>
          <w:color w:val="231F20"/>
          <w:sz w:val="20"/>
        </w:rPr>
        <w:t>Wenn der Batteriesatz nicht benutzt wird, halten Sie ihn von anderen Metallgegenständen, wie Büroklammern, Münzen, Schlüssel, Nägel, Schrauben oder sonstigen kleinen Metallgegenständen fern, die eine Verbindung von einer Klemme mit der anderen herstellen können. Kurzschließen der Batterieklemmen kann Verbrennungen oder Feuer verursachen.</w:t>
      </w:r>
    </w:p>
    <w:p w:rsidR="00E37ADB" w:rsidRPr="00E82172" w:rsidRDefault="002B4A95" w:rsidP="00A255E5">
      <w:pPr>
        <w:pStyle w:val="Paragraphedeliste"/>
        <w:numPr>
          <w:ilvl w:val="0"/>
          <w:numId w:val="2"/>
        </w:numPr>
        <w:spacing w:before="40"/>
        <w:ind w:right="502"/>
        <w:rPr>
          <w:rFonts w:ascii="Arial" w:hAnsi="Arial" w:cs="Arial"/>
          <w:color w:val="231F20"/>
          <w:sz w:val="20"/>
          <w:szCs w:val="20"/>
        </w:rPr>
      </w:pPr>
      <w:r>
        <w:rPr>
          <w:rFonts w:ascii="Arial" w:hAnsi="Arial"/>
          <w:color w:val="231F20"/>
          <w:sz w:val="20"/>
        </w:rPr>
        <w:t>Unter missbräuchlichen Bedingungen kann die Flüssigkeit aus der Batterie ausgestoßen werden; vermeiden Sie Kontakt damit. Bei versehentlichem Kontakt spülen Sie mit Wasser. Wenn die Flüssigkeit in die Augen gelangt, suchen Sie zusätzlich medizinische Hilfe. Die aus der Batterie ausgestoßene Flüssigkeit kann Reizungen oder Verbrennungen verursachen.</w:t>
      </w:r>
    </w:p>
    <w:p w:rsidR="00E37ADB" w:rsidRPr="00E82172" w:rsidRDefault="002B4A95" w:rsidP="00A255E5">
      <w:pPr>
        <w:pStyle w:val="Paragraphedeliste"/>
        <w:numPr>
          <w:ilvl w:val="0"/>
          <w:numId w:val="2"/>
        </w:numPr>
        <w:spacing w:before="41"/>
        <w:ind w:right="502"/>
        <w:rPr>
          <w:rFonts w:ascii="Arial" w:hAnsi="Arial" w:cs="Arial"/>
          <w:color w:val="231F20"/>
          <w:sz w:val="20"/>
          <w:szCs w:val="20"/>
        </w:rPr>
      </w:pPr>
      <w:r>
        <w:rPr>
          <w:rFonts w:ascii="Arial" w:hAnsi="Arial"/>
          <w:color w:val="231F20"/>
          <w:sz w:val="20"/>
        </w:rPr>
        <w:t>Im Falle einer Beschädigung oder unsachgemäßer Verwendung der Batterie können Dämpfe austreten. Belüften Sie den Raum und suchen Sie medizinische Hilfe, sollten Sie Beschwerden haben. Die Dämpfe können die Atemwege reizen.</w:t>
      </w:r>
    </w:p>
    <w:p w:rsidR="00E37ADB" w:rsidRPr="00E82172" w:rsidRDefault="002B4A95" w:rsidP="00A255E5">
      <w:pPr>
        <w:pStyle w:val="Paragraphedeliste"/>
        <w:numPr>
          <w:ilvl w:val="0"/>
          <w:numId w:val="2"/>
        </w:numPr>
        <w:spacing w:before="61"/>
        <w:ind w:right="502"/>
        <w:jc w:val="both"/>
        <w:rPr>
          <w:rFonts w:ascii="Arial" w:hAnsi="Arial" w:cs="Arial"/>
          <w:color w:val="231F20"/>
          <w:sz w:val="20"/>
          <w:szCs w:val="20"/>
        </w:rPr>
      </w:pPr>
      <w:r>
        <w:rPr>
          <w:rFonts w:ascii="Arial" w:hAnsi="Arial"/>
          <w:color w:val="231F20"/>
          <w:sz w:val="20"/>
        </w:rPr>
        <w:t>Laden Sie nur mit dem vom Hersteller angegebenen Ladegerät auf. Ein Ladegerät, das für einen Typ des Batteriesatzes geeignet ist, kann eine Brandgefahr beim Gebrauch mit einem anderen Batteriesatz verursachen.</w:t>
      </w:r>
    </w:p>
    <w:p w:rsidR="00E37ADB" w:rsidRPr="00E82172" w:rsidRDefault="002B4A95" w:rsidP="00A255E5">
      <w:pPr>
        <w:pStyle w:val="Titre3"/>
        <w:numPr>
          <w:ilvl w:val="0"/>
          <w:numId w:val="2"/>
        </w:numPr>
        <w:spacing w:before="40"/>
        <w:ind w:right="502"/>
        <w:rPr>
          <w:rFonts w:eastAsia="Arial Black"/>
          <w:b w:val="0"/>
          <w:bCs w:val="0"/>
          <w:color w:val="231F20"/>
          <w:sz w:val="20"/>
          <w:szCs w:val="20"/>
        </w:rPr>
      </w:pPr>
      <w:r>
        <w:rPr>
          <w:b w:val="0"/>
          <w:color w:val="231F20"/>
          <w:sz w:val="20"/>
        </w:rPr>
        <w:t>Benutzen Sie die Batterie nur zusammen mit dem</w:t>
      </w:r>
    </w:p>
    <w:p w:rsidR="00E37ADB" w:rsidRPr="00E82172" w:rsidRDefault="002B4A95" w:rsidP="00A255E5">
      <w:pPr>
        <w:pStyle w:val="Corpsdetexte"/>
        <w:numPr>
          <w:ilvl w:val="0"/>
          <w:numId w:val="2"/>
        </w:numPr>
        <w:spacing w:before="16"/>
        <w:ind w:right="502"/>
        <w:jc w:val="both"/>
        <w:rPr>
          <w:rFonts w:ascii="Arial" w:hAnsi="Arial" w:cs="Arial"/>
          <w:color w:val="231F20"/>
          <w:sz w:val="20"/>
          <w:szCs w:val="20"/>
        </w:rPr>
      </w:pPr>
      <w:r>
        <w:rPr>
          <w:rFonts w:ascii="Arial" w:hAnsi="Arial"/>
          <w:color w:val="231F20"/>
          <w:sz w:val="20"/>
        </w:rPr>
        <w:t>Produkt. Diese Maßnahme allein schützt die Batterie gegen gefährliche Überlastung.</w:t>
      </w:r>
    </w:p>
    <w:p w:rsidR="00E37ADB" w:rsidRPr="00E82172" w:rsidRDefault="002B4A95" w:rsidP="00A255E5">
      <w:pPr>
        <w:pStyle w:val="Paragraphedeliste"/>
        <w:numPr>
          <w:ilvl w:val="0"/>
          <w:numId w:val="2"/>
        </w:numPr>
        <w:spacing w:before="58"/>
        <w:ind w:right="502"/>
        <w:rPr>
          <w:rFonts w:ascii="Arial" w:hAnsi="Arial" w:cs="Arial"/>
          <w:color w:val="231F20"/>
          <w:sz w:val="20"/>
          <w:szCs w:val="20"/>
        </w:rPr>
      </w:pPr>
      <w:r>
        <w:rPr>
          <w:rFonts w:ascii="Arial" w:hAnsi="Arial"/>
          <w:color w:val="231F20"/>
          <w:sz w:val="20"/>
        </w:rPr>
        <w:t>Die Batterie kann durch spitze Gegenstände, wie Nägel oder Schraubendreher, oder durch von außen aufgebrachte Kräfte beschädigt werden. Ein interner Kurzschluss kann auftreten und die Batterie kann verbrennen, rauchen, explodieren oder sich überhitzen.</w:t>
      </w:r>
    </w:p>
    <w:p w:rsidR="00E82172" w:rsidRPr="0092476B" w:rsidRDefault="002B4A95" w:rsidP="0092476B">
      <w:pPr>
        <w:pStyle w:val="Paragraphedeliste"/>
        <w:numPr>
          <w:ilvl w:val="0"/>
          <w:numId w:val="2"/>
        </w:numPr>
        <w:spacing w:before="40"/>
        <w:ind w:right="502"/>
        <w:rPr>
          <w:rFonts w:ascii="Arial" w:hAnsi="Arial" w:cs="Arial"/>
          <w:color w:val="231F20"/>
          <w:sz w:val="20"/>
          <w:szCs w:val="20"/>
        </w:rPr>
      </w:pPr>
      <w:r>
        <w:rPr>
          <w:rFonts w:ascii="Arial" w:hAnsi="Arial"/>
          <w:color w:val="231F20"/>
          <w:sz w:val="20"/>
        </w:rPr>
        <w:t>Verhindern Sie den Aufbau von Staub am Arbeitsplatz. Staub kann sich leicht entzünden.</w:t>
      </w:r>
      <w:r>
        <w:br w:type="page"/>
      </w:r>
    </w:p>
    <w:p w:rsidR="00E37ADB" w:rsidRPr="00A255E5" w:rsidRDefault="002B4A95" w:rsidP="0092476B">
      <w:pPr>
        <w:pStyle w:val="Titre1"/>
        <w:spacing w:before="173"/>
        <w:ind w:left="567" w:right="502"/>
        <w:jc w:val="both"/>
        <w:rPr>
          <w:rFonts w:eastAsia="Arial Black"/>
          <w:bCs w:val="0"/>
          <w:color w:val="231F20"/>
          <w:sz w:val="20"/>
          <w:szCs w:val="20"/>
          <w:u w:val="single"/>
        </w:rPr>
      </w:pPr>
      <w:r>
        <w:rPr>
          <w:color w:val="231F20"/>
          <w:sz w:val="20"/>
          <w:u w:val="single"/>
        </w:rPr>
        <w:lastRenderedPageBreak/>
        <w:t>Produktbeschreibung und technische Daten</w:t>
      </w:r>
    </w:p>
    <w:p w:rsidR="00E37ADB" w:rsidRPr="00E82172" w:rsidRDefault="002B4A95" w:rsidP="0092476B">
      <w:pPr>
        <w:pStyle w:val="Corpsdetexte"/>
        <w:spacing w:before="70"/>
        <w:ind w:left="567" w:right="502"/>
        <w:jc w:val="both"/>
        <w:rPr>
          <w:rFonts w:ascii="Arial" w:hAnsi="Arial" w:cs="Arial"/>
          <w:color w:val="231F20"/>
          <w:sz w:val="20"/>
          <w:szCs w:val="20"/>
        </w:rPr>
      </w:pPr>
      <w:r>
        <w:rPr>
          <w:rFonts w:ascii="Arial" w:hAnsi="Arial"/>
          <w:color w:val="231F20"/>
          <w:sz w:val="20"/>
        </w:rPr>
        <w:t>Während Sie die Betriebsanweisungen lesen, entfalten Sie die Grafikseite für die Maschine und lassen Sie sie offen.</w:t>
      </w:r>
    </w:p>
    <w:p w:rsidR="00E37ADB" w:rsidRPr="00A255E5" w:rsidRDefault="002B4A95" w:rsidP="0092476B">
      <w:pPr>
        <w:pStyle w:val="Titre2"/>
        <w:spacing w:before="109"/>
        <w:ind w:left="567" w:right="502"/>
        <w:jc w:val="both"/>
        <w:rPr>
          <w:rFonts w:eastAsia="Arial Black"/>
          <w:bCs w:val="0"/>
          <w:color w:val="231F20"/>
          <w:sz w:val="20"/>
          <w:szCs w:val="20"/>
          <w:u w:val="single"/>
        </w:rPr>
      </w:pPr>
      <w:r>
        <w:rPr>
          <w:color w:val="231F20"/>
          <w:sz w:val="20"/>
          <w:u w:val="single"/>
        </w:rPr>
        <w:t>Bestimmungsgemäße Verwendung</w:t>
      </w:r>
    </w:p>
    <w:p w:rsidR="00E82172" w:rsidRDefault="002B4A95" w:rsidP="0092476B">
      <w:pPr>
        <w:pStyle w:val="Corpsdetexte"/>
        <w:spacing w:before="54"/>
        <w:ind w:left="567" w:right="502"/>
        <w:jc w:val="both"/>
        <w:rPr>
          <w:rFonts w:ascii="Arial" w:hAnsi="Arial" w:cs="Arial"/>
          <w:color w:val="231F20"/>
          <w:sz w:val="20"/>
          <w:szCs w:val="20"/>
        </w:rPr>
      </w:pPr>
      <w:r>
        <w:rPr>
          <w:rFonts w:ascii="Arial" w:hAnsi="Arial"/>
          <w:color w:val="231F20"/>
          <w:sz w:val="20"/>
        </w:rPr>
        <w:t>Der Akku-Strahler ist für mobile Beleuchtung in einem begrenzten Raum und für einen begrenzten Zeitraum, in einem trockenen geschlossenen Raum bestimmt und ist nicht für die allgemeine Raumbeleuchtung geeignet.</w:t>
      </w:r>
    </w:p>
    <w:p w:rsidR="00E82172" w:rsidRDefault="00E82172" w:rsidP="0092476B">
      <w:pPr>
        <w:pStyle w:val="Corpsdetexte"/>
        <w:spacing w:before="54"/>
        <w:ind w:left="567" w:right="502"/>
        <w:jc w:val="both"/>
        <w:rPr>
          <w:rFonts w:ascii="Arial" w:hAnsi="Arial" w:cs="Arial"/>
          <w:color w:val="231F20"/>
          <w:sz w:val="20"/>
          <w:szCs w:val="20"/>
        </w:rPr>
      </w:pPr>
    </w:p>
    <w:p w:rsidR="00E37ADB" w:rsidRPr="00E82172" w:rsidRDefault="00E82172" w:rsidP="0092476B">
      <w:pPr>
        <w:pStyle w:val="Corpsdetexte"/>
        <w:spacing w:before="54"/>
        <w:ind w:left="567" w:right="181"/>
        <w:jc w:val="both"/>
        <w:rPr>
          <w:rFonts w:ascii="Arial" w:hAnsi="Arial" w:cs="Arial"/>
          <w:b/>
          <w:color w:val="231F20"/>
          <w:sz w:val="20"/>
          <w:szCs w:val="20"/>
          <w:u w:val="single"/>
        </w:rPr>
      </w:pPr>
      <w:r>
        <w:rPr>
          <w:rFonts w:ascii="Arial" w:hAnsi="Arial"/>
          <w:b/>
          <w:color w:val="231F20"/>
          <w:sz w:val="20"/>
          <w:u w:val="single"/>
        </w:rPr>
        <w:t>Technische Daten</w:t>
      </w:r>
    </w:p>
    <w:p w:rsidR="00E82172" w:rsidRDefault="002B4A95" w:rsidP="0092476B">
      <w:pPr>
        <w:pStyle w:val="Titre3"/>
        <w:tabs>
          <w:tab w:val="left" w:pos="3690"/>
        </w:tabs>
        <w:spacing w:before="114" w:after="31"/>
        <w:ind w:left="567"/>
        <w:jc w:val="both"/>
        <w:rPr>
          <w:rFonts w:eastAsia="Arial Black"/>
          <w:b w:val="0"/>
          <w:bCs w:val="0"/>
          <w:color w:val="231F20"/>
          <w:sz w:val="20"/>
          <w:szCs w:val="20"/>
        </w:rPr>
      </w:pPr>
      <w:r>
        <w:rPr>
          <w:b w:val="0"/>
          <w:color w:val="231F20"/>
          <w:sz w:val="20"/>
        </w:rPr>
        <w:t xml:space="preserve"> Akku-Strahler</w:t>
      </w:r>
    </w:p>
    <w:p w:rsidR="00E37ADB" w:rsidRPr="00E82172" w:rsidRDefault="002B4A95" w:rsidP="0092476B">
      <w:pPr>
        <w:pStyle w:val="Titre3"/>
        <w:tabs>
          <w:tab w:val="left" w:pos="3690"/>
        </w:tabs>
        <w:spacing w:before="114" w:after="31"/>
        <w:ind w:left="567"/>
        <w:jc w:val="both"/>
        <w:rPr>
          <w:rFonts w:eastAsia="Arial Black"/>
          <w:b w:val="0"/>
          <w:bCs w:val="0"/>
          <w:color w:val="231F20"/>
          <w:sz w:val="20"/>
          <w:szCs w:val="20"/>
        </w:rPr>
      </w:pPr>
      <w:r>
        <w:tab/>
      </w:r>
    </w:p>
    <w:tbl>
      <w:tblPr>
        <w:tblW w:w="878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3119"/>
      </w:tblGrid>
      <w:tr w:rsidR="00786339" w:rsidRPr="00E82172" w:rsidTr="00655202">
        <w:trPr>
          <w:trHeight w:val="285"/>
        </w:trPr>
        <w:tc>
          <w:tcPr>
            <w:tcW w:w="5665" w:type="dxa"/>
            <w:vAlign w:val="center"/>
          </w:tcPr>
          <w:p w:rsidR="00786339" w:rsidRPr="00E82172" w:rsidRDefault="00786339" w:rsidP="00655202">
            <w:pPr>
              <w:pStyle w:val="TableParagraph"/>
              <w:spacing w:line="201" w:lineRule="exact"/>
              <w:ind w:left="567"/>
              <w:rPr>
                <w:rFonts w:ascii="Arial" w:hAnsi="Arial" w:cs="Arial"/>
                <w:color w:val="231F20"/>
                <w:sz w:val="20"/>
                <w:szCs w:val="20"/>
              </w:rPr>
            </w:pPr>
            <w:r>
              <w:rPr>
                <w:rFonts w:ascii="Arial" w:hAnsi="Arial"/>
                <w:color w:val="231F20"/>
                <w:sz w:val="20"/>
              </w:rPr>
              <w:t>Artikelnummer</w:t>
            </w:r>
          </w:p>
        </w:tc>
        <w:tc>
          <w:tcPr>
            <w:tcW w:w="3119" w:type="dxa"/>
            <w:vAlign w:val="center"/>
          </w:tcPr>
          <w:p w:rsidR="00786339" w:rsidRPr="00E82172" w:rsidRDefault="00786339" w:rsidP="00655202">
            <w:pPr>
              <w:spacing w:before="54" w:after="64"/>
              <w:ind w:left="567"/>
              <w:rPr>
                <w:rFonts w:ascii="Arial" w:hAnsi="Arial" w:cs="Arial"/>
                <w:color w:val="231F20"/>
                <w:sz w:val="20"/>
                <w:szCs w:val="20"/>
              </w:rPr>
            </w:pPr>
            <w:r w:rsidRPr="00E82172">
              <w:rPr>
                <w:rFonts w:ascii="Arial" w:hAnsi="Arial" w:cs="Arial"/>
                <w:color w:val="231F20"/>
                <w:sz w:val="20"/>
                <w:szCs w:val="20"/>
              </w:rPr>
              <w:t>EZL20W</w:t>
            </w:r>
          </w:p>
        </w:tc>
      </w:tr>
      <w:tr w:rsidR="00786339" w:rsidRPr="00E82172" w:rsidTr="00655202">
        <w:trPr>
          <w:trHeight w:val="284"/>
        </w:trPr>
        <w:tc>
          <w:tcPr>
            <w:tcW w:w="5665" w:type="dxa"/>
            <w:vAlign w:val="center"/>
          </w:tcPr>
          <w:p w:rsidR="00786339" w:rsidRPr="00E82172" w:rsidRDefault="00786339" w:rsidP="00655202">
            <w:pPr>
              <w:pStyle w:val="TableParagraph"/>
              <w:spacing w:line="199" w:lineRule="exact"/>
              <w:ind w:left="567"/>
              <w:rPr>
                <w:rFonts w:ascii="Arial" w:hAnsi="Arial" w:cs="Arial"/>
                <w:color w:val="231F20"/>
                <w:sz w:val="20"/>
                <w:szCs w:val="20"/>
              </w:rPr>
            </w:pPr>
            <w:r>
              <w:rPr>
                <w:rFonts w:ascii="Arial" w:hAnsi="Arial"/>
                <w:color w:val="231F20"/>
                <w:sz w:val="20"/>
              </w:rPr>
              <w:t>Nennspannung</w:t>
            </w:r>
          </w:p>
        </w:tc>
        <w:tc>
          <w:tcPr>
            <w:tcW w:w="3119" w:type="dxa"/>
            <w:vAlign w:val="center"/>
          </w:tcPr>
          <w:p w:rsidR="00786339" w:rsidRPr="00E82172" w:rsidRDefault="00786339" w:rsidP="00655202">
            <w:pPr>
              <w:pStyle w:val="TableParagraph"/>
              <w:ind w:left="567"/>
              <w:rPr>
                <w:rFonts w:ascii="Arial" w:hAnsi="Arial" w:cs="Arial"/>
                <w:color w:val="231F20"/>
                <w:sz w:val="20"/>
                <w:szCs w:val="20"/>
              </w:rPr>
            </w:pPr>
            <w:r w:rsidRPr="00E82172">
              <w:rPr>
                <w:rFonts w:ascii="Arial" w:hAnsi="Arial" w:cs="Arial"/>
                <w:color w:val="231F20"/>
                <w:sz w:val="20"/>
                <w:szCs w:val="20"/>
              </w:rPr>
              <w:t>18V</w:t>
            </w:r>
            <w:r w:rsidR="00655202">
              <w:rPr>
                <w:rFonts w:ascii="Arial" w:hAnsi="Arial" w:cs="Arial"/>
                <w:color w:val="231F20"/>
                <w:sz w:val="20"/>
                <w:szCs w:val="20"/>
              </w:rPr>
              <w:t>DC</w:t>
            </w:r>
            <w:bookmarkStart w:id="0" w:name="_GoBack"/>
            <w:bookmarkEnd w:id="0"/>
          </w:p>
        </w:tc>
      </w:tr>
      <w:tr w:rsidR="00786339" w:rsidRPr="00E82172" w:rsidTr="00655202">
        <w:trPr>
          <w:trHeight w:val="1221"/>
        </w:trPr>
        <w:tc>
          <w:tcPr>
            <w:tcW w:w="5665" w:type="dxa"/>
            <w:vAlign w:val="center"/>
          </w:tcPr>
          <w:p w:rsidR="00786339" w:rsidRPr="00E82172" w:rsidRDefault="00786339" w:rsidP="00655202">
            <w:pPr>
              <w:pStyle w:val="TableParagraph"/>
              <w:spacing w:before="20" w:line="204" w:lineRule="auto"/>
              <w:ind w:left="567"/>
              <w:rPr>
                <w:rFonts w:ascii="Arial" w:hAnsi="Arial" w:cs="Arial"/>
                <w:color w:val="231F20"/>
                <w:sz w:val="20"/>
                <w:szCs w:val="20"/>
              </w:rPr>
            </w:pPr>
            <w:r>
              <w:rPr>
                <w:rFonts w:ascii="Arial" w:hAnsi="Arial"/>
                <w:color w:val="231F20"/>
                <w:sz w:val="20"/>
              </w:rPr>
              <w:t>Zulässige Umgebungstemperatur</w:t>
            </w:r>
          </w:p>
          <w:p w:rsidR="00786339" w:rsidRPr="00E82172" w:rsidRDefault="00786339" w:rsidP="00655202">
            <w:pPr>
              <w:pStyle w:val="TableParagraph"/>
              <w:numPr>
                <w:ilvl w:val="0"/>
                <w:numId w:val="1"/>
              </w:numPr>
              <w:tabs>
                <w:tab w:val="left" w:pos="183"/>
              </w:tabs>
              <w:spacing w:line="171" w:lineRule="exact"/>
              <w:ind w:left="567"/>
              <w:rPr>
                <w:rFonts w:ascii="Arial" w:hAnsi="Arial" w:cs="Arial"/>
                <w:color w:val="231F20"/>
                <w:sz w:val="20"/>
                <w:szCs w:val="20"/>
              </w:rPr>
            </w:pPr>
            <w:r>
              <w:rPr>
                <w:rFonts w:ascii="Arial" w:hAnsi="Arial"/>
                <w:color w:val="231F20"/>
                <w:sz w:val="20"/>
              </w:rPr>
              <w:t>während der Aufladung</w:t>
            </w:r>
          </w:p>
          <w:p w:rsidR="00786339" w:rsidRPr="00E82172" w:rsidRDefault="00786339" w:rsidP="00655202">
            <w:pPr>
              <w:pStyle w:val="TableParagraph"/>
              <w:numPr>
                <w:ilvl w:val="0"/>
                <w:numId w:val="1"/>
              </w:numPr>
              <w:tabs>
                <w:tab w:val="left" w:pos="183"/>
              </w:tabs>
              <w:spacing w:before="5" w:line="180" w:lineRule="exact"/>
              <w:ind w:left="567" w:right="41"/>
              <w:rPr>
                <w:rFonts w:ascii="Arial" w:hAnsi="Arial" w:cs="Arial"/>
                <w:color w:val="231F20"/>
                <w:sz w:val="20"/>
                <w:szCs w:val="20"/>
              </w:rPr>
            </w:pPr>
            <w:r>
              <w:rPr>
                <w:rFonts w:ascii="Arial" w:hAnsi="Arial"/>
                <w:color w:val="231F20"/>
                <w:sz w:val="20"/>
              </w:rPr>
              <w:t>während des Betriebs* und während der Lagerung</w:t>
            </w:r>
          </w:p>
        </w:tc>
        <w:tc>
          <w:tcPr>
            <w:tcW w:w="3119" w:type="dxa"/>
            <w:vAlign w:val="center"/>
          </w:tcPr>
          <w:p w:rsidR="00786339" w:rsidRPr="00E82172" w:rsidRDefault="00786339" w:rsidP="00655202">
            <w:pPr>
              <w:pStyle w:val="TableParagraph"/>
              <w:ind w:left="567"/>
              <w:rPr>
                <w:rFonts w:ascii="Arial" w:hAnsi="Arial" w:cs="Arial"/>
                <w:color w:val="231F20"/>
                <w:sz w:val="20"/>
                <w:szCs w:val="20"/>
              </w:rPr>
            </w:pPr>
          </w:p>
          <w:p w:rsidR="00786339" w:rsidRPr="00E82172" w:rsidRDefault="00786339" w:rsidP="00655202">
            <w:pPr>
              <w:pStyle w:val="TableParagraph"/>
              <w:spacing w:before="125"/>
              <w:ind w:left="567"/>
              <w:rPr>
                <w:rFonts w:ascii="Arial" w:hAnsi="Arial" w:cs="Arial"/>
                <w:color w:val="231F20"/>
                <w:sz w:val="20"/>
                <w:szCs w:val="20"/>
              </w:rPr>
            </w:pPr>
            <w:r w:rsidRPr="00E82172">
              <w:rPr>
                <w:rFonts w:ascii="Arial" w:hAnsi="Arial" w:cs="Arial"/>
                <w:color w:val="231F20"/>
                <w:sz w:val="20"/>
                <w:szCs w:val="20"/>
              </w:rPr>
              <w:t>0...+45</w:t>
            </w:r>
            <w:r>
              <w:rPr>
                <w:rFonts w:ascii="Arial" w:hAnsi="Arial" w:cs="Arial"/>
                <w:color w:val="231F20"/>
                <w:sz w:val="20"/>
                <w:szCs w:val="20"/>
              </w:rPr>
              <w:t>°C</w:t>
            </w:r>
          </w:p>
          <w:p w:rsidR="00786339" w:rsidRPr="00E82172" w:rsidRDefault="00786339" w:rsidP="00655202">
            <w:pPr>
              <w:pStyle w:val="TableParagraph"/>
              <w:spacing w:before="149" w:line="204" w:lineRule="exact"/>
              <w:ind w:left="567"/>
              <w:rPr>
                <w:rFonts w:ascii="Arial" w:hAnsi="Arial" w:cs="Arial"/>
                <w:color w:val="231F20"/>
                <w:sz w:val="20"/>
                <w:szCs w:val="20"/>
              </w:rPr>
            </w:pPr>
            <w:r w:rsidRPr="00E82172">
              <w:rPr>
                <w:rFonts w:ascii="Arial" w:hAnsi="Arial" w:cs="Arial"/>
                <w:color w:val="231F20"/>
                <w:sz w:val="20"/>
                <w:szCs w:val="20"/>
              </w:rPr>
              <w:t>–20...+50</w:t>
            </w:r>
            <w:r>
              <w:rPr>
                <w:rFonts w:ascii="Arial" w:hAnsi="Arial" w:cs="Arial"/>
                <w:color w:val="231F20"/>
                <w:sz w:val="20"/>
                <w:szCs w:val="20"/>
              </w:rPr>
              <w:t>°C</w:t>
            </w:r>
          </w:p>
        </w:tc>
      </w:tr>
      <w:tr w:rsidR="006958E7" w:rsidRPr="00E82172" w:rsidTr="00655202">
        <w:trPr>
          <w:trHeight w:val="251"/>
        </w:trPr>
        <w:tc>
          <w:tcPr>
            <w:tcW w:w="5665" w:type="dxa"/>
            <w:vAlign w:val="center"/>
          </w:tcPr>
          <w:p w:rsidR="006958E7" w:rsidRPr="008B3A92" w:rsidRDefault="006958E7" w:rsidP="00655202">
            <w:pPr>
              <w:pStyle w:val="TableParagraph"/>
              <w:spacing w:before="20" w:line="204" w:lineRule="auto"/>
              <w:ind w:left="567"/>
              <w:rPr>
                <w:rFonts w:ascii="Arial" w:hAnsi="Arial"/>
                <w:color w:val="231F20"/>
                <w:sz w:val="20"/>
              </w:rPr>
            </w:pPr>
            <w:r w:rsidRPr="006958E7">
              <w:rPr>
                <w:rFonts w:ascii="Arial" w:hAnsi="Arial"/>
                <w:color w:val="231F20"/>
                <w:sz w:val="20"/>
              </w:rPr>
              <w:t>Maximale Projektionsfläche</w:t>
            </w:r>
          </w:p>
        </w:tc>
        <w:tc>
          <w:tcPr>
            <w:tcW w:w="3119" w:type="dxa"/>
            <w:vAlign w:val="center"/>
          </w:tcPr>
          <w:p w:rsidR="006958E7" w:rsidRPr="006958E7" w:rsidRDefault="006958E7" w:rsidP="00655202">
            <w:pPr>
              <w:pStyle w:val="TableParagraph"/>
              <w:ind w:left="567"/>
              <w:rPr>
                <w:rFonts w:ascii="Arial" w:hAnsi="Arial" w:cs="Arial"/>
                <w:color w:val="231F20"/>
                <w:sz w:val="20"/>
                <w:szCs w:val="20"/>
              </w:rPr>
            </w:pPr>
            <w:r w:rsidRPr="006958E7">
              <w:rPr>
                <w:rFonts w:ascii="Arial" w:hAnsi="Arial" w:cs="Arial"/>
                <w:color w:val="231F20"/>
                <w:sz w:val="20"/>
                <w:szCs w:val="20"/>
                <w:lang w:val="fr-FR"/>
              </w:rPr>
              <w:t>0.045m²</w:t>
            </w:r>
          </w:p>
        </w:tc>
      </w:tr>
      <w:tr w:rsidR="008B3A92" w:rsidRPr="00E82172" w:rsidTr="00655202">
        <w:trPr>
          <w:trHeight w:val="251"/>
        </w:trPr>
        <w:tc>
          <w:tcPr>
            <w:tcW w:w="5665" w:type="dxa"/>
            <w:vAlign w:val="center"/>
          </w:tcPr>
          <w:p w:rsidR="008B3A92" w:rsidRDefault="008B3A92" w:rsidP="00655202">
            <w:pPr>
              <w:pStyle w:val="TableParagraph"/>
              <w:spacing w:before="20" w:line="204" w:lineRule="auto"/>
              <w:ind w:left="567"/>
              <w:rPr>
                <w:rFonts w:ascii="Arial" w:hAnsi="Arial"/>
                <w:color w:val="231F20"/>
                <w:sz w:val="20"/>
              </w:rPr>
            </w:pPr>
            <w:r w:rsidRPr="008B3A92">
              <w:rPr>
                <w:rFonts w:ascii="Arial" w:hAnsi="Arial"/>
                <w:color w:val="231F20"/>
                <w:sz w:val="20"/>
              </w:rPr>
              <w:t>Dimensionen</w:t>
            </w:r>
          </w:p>
        </w:tc>
        <w:tc>
          <w:tcPr>
            <w:tcW w:w="3119" w:type="dxa"/>
            <w:vAlign w:val="center"/>
          </w:tcPr>
          <w:p w:rsidR="008B3A92" w:rsidRDefault="008B3A92" w:rsidP="00655202">
            <w:pPr>
              <w:pStyle w:val="TableParagraph"/>
              <w:ind w:left="567"/>
              <w:rPr>
                <w:rFonts w:ascii="Arial" w:hAnsi="Arial" w:cs="Arial"/>
                <w:color w:val="231F20"/>
                <w:sz w:val="20"/>
                <w:szCs w:val="20"/>
              </w:rPr>
            </w:pPr>
            <w:r>
              <w:rPr>
                <w:rFonts w:ascii="Arial" w:hAnsi="Arial" w:cs="Arial"/>
                <w:color w:val="231F20"/>
                <w:sz w:val="20"/>
                <w:szCs w:val="20"/>
              </w:rPr>
              <w:t>24,5x29,5x18,7 cm</w:t>
            </w:r>
          </w:p>
        </w:tc>
      </w:tr>
      <w:tr w:rsidR="008B3A92" w:rsidRPr="00E82172" w:rsidTr="00655202">
        <w:trPr>
          <w:trHeight w:val="268"/>
        </w:trPr>
        <w:tc>
          <w:tcPr>
            <w:tcW w:w="5665" w:type="dxa"/>
            <w:vAlign w:val="center"/>
          </w:tcPr>
          <w:p w:rsidR="008B3A92" w:rsidRDefault="008B3A92" w:rsidP="00655202">
            <w:pPr>
              <w:pStyle w:val="TableParagraph"/>
              <w:spacing w:before="20" w:line="204" w:lineRule="auto"/>
              <w:ind w:left="567"/>
              <w:rPr>
                <w:rFonts w:ascii="Arial" w:hAnsi="Arial"/>
                <w:color w:val="231F20"/>
                <w:sz w:val="20"/>
              </w:rPr>
            </w:pPr>
            <w:r w:rsidRPr="008B3A92">
              <w:rPr>
                <w:rFonts w:ascii="Arial" w:hAnsi="Arial"/>
                <w:color w:val="231F20"/>
                <w:sz w:val="20"/>
              </w:rPr>
              <w:t>Gewicht</w:t>
            </w:r>
          </w:p>
        </w:tc>
        <w:tc>
          <w:tcPr>
            <w:tcW w:w="3119" w:type="dxa"/>
            <w:vAlign w:val="center"/>
          </w:tcPr>
          <w:p w:rsidR="008B3A92" w:rsidRPr="00E82172" w:rsidRDefault="008B3A92" w:rsidP="00655202">
            <w:pPr>
              <w:pStyle w:val="TableParagraph"/>
              <w:ind w:left="567"/>
              <w:rPr>
                <w:rFonts w:ascii="Arial" w:hAnsi="Arial" w:cs="Arial"/>
                <w:color w:val="231F20"/>
                <w:sz w:val="20"/>
                <w:szCs w:val="20"/>
              </w:rPr>
            </w:pPr>
            <w:r>
              <w:rPr>
                <w:rFonts w:ascii="Arial" w:hAnsi="Arial" w:cs="Arial"/>
                <w:color w:val="231F20"/>
                <w:sz w:val="20"/>
                <w:szCs w:val="20"/>
              </w:rPr>
              <w:t>1.23 kg</w:t>
            </w:r>
          </w:p>
        </w:tc>
      </w:tr>
    </w:tbl>
    <w:p w:rsidR="00E37ADB" w:rsidRPr="00E82172" w:rsidRDefault="002B4A95" w:rsidP="0092476B">
      <w:pPr>
        <w:spacing w:before="4"/>
        <w:ind w:left="567"/>
        <w:jc w:val="both"/>
        <w:rPr>
          <w:rFonts w:ascii="Arial" w:hAnsi="Arial" w:cs="Arial"/>
          <w:color w:val="231F20"/>
          <w:sz w:val="20"/>
          <w:szCs w:val="20"/>
        </w:rPr>
      </w:pPr>
      <w:r>
        <w:rPr>
          <w:rFonts w:ascii="Arial" w:hAnsi="Arial"/>
          <w:color w:val="231F20"/>
          <w:sz w:val="20"/>
        </w:rPr>
        <w:t>* Begrenzte Leistung bei Temperaturen von &lt; 0 °C</w:t>
      </w:r>
    </w:p>
    <w:p w:rsidR="009C33A1" w:rsidRDefault="009C33A1" w:rsidP="0092476B">
      <w:pPr>
        <w:spacing w:before="17" w:after="10"/>
        <w:ind w:left="567"/>
        <w:jc w:val="both"/>
        <w:rPr>
          <w:rFonts w:ascii="Arial" w:hAnsi="Arial" w:cs="Arial"/>
          <w:color w:val="231F20"/>
          <w:sz w:val="20"/>
          <w:szCs w:val="20"/>
        </w:rPr>
      </w:pPr>
    </w:p>
    <w:p w:rsidR="00E37ADB" w:rsidRPr="00E82172" w:rsidRDefault="002B4A95" w:rsidP="0092476B">
      <w:pPr>
        <w:spacing w:before="17" w:after="10"/>
        <w:ind w:left="567"/>
        <w:jc w:val="both"/>
        <w:rPr>
          <w:rFonts w:ascii="Arial" w:hAnsi="Arial" w:cs="Arial"/>
          <w:color w:val="231F20"/>
          <w:sz w:val="20"/>
          <w:szCs w:val="20"/>
        </w:rPr>
      </w:pPr>
      <w:r>
        <w:rPr>
          <w:rFonts w:ascii="Arial" w:hAnsi="Arial"/>
          <w:color w:val="231F20"/>
          <w:sz w:val="20"/>
        </w:rPr>
        <w:t>Die Farbwiedergabe der beleuchteten Objekte kann verzerrt werden.</w:t>
      </w:r>
    </w:p>
    <w:p w:rsidR="00E37ADB" w:rsidRPr="00E82172" w:rsidRDefault="008B3A92" w:rsidP="0092476B">
      <w:pPr>
        <w:pStyle w:val="Corpsdetexte"/>
        <w:spacing w:line="20" w:lineRule="exact"/>
        <w:ind w:left="567" w:right="-22"/>
        <w:jc w:val="both"/>
        <w:rPr>
          <w:rFonts w:ascii="Arial" w:hAnsi="Arial" w:cs="Arial"/>
          <w:color w:val="231F20"/>
          <w:sz w:val="20"/>
          <w:szCs w:val="20"/>
        </w:rPr>
      </w:pPr>
      <w:r>
        <w:rPr>
          <w:rFonts w:ascii="Arial" w:hAnsi="Arial" w:cs="Arial"/>
          <w:noProof/>
          <w:color w:val="231F20"/>
          <w:sz w:val="20"/>
          <w:szCs w:val="20"/>
        </w:rPr>
        <mc:AlternateContent>
          <mc:Choice Requires="wpg">
            <w:drawing>
              <wp:inline distT="0" distB="0" distL="0" distR="0">
                <wp:extent cx="2232660" cy="3175"/>
                <wp:effectExtent l="7620" t="10160" r="7620" b="571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3175"/>
                          <a:chOff x="0" y="0"/>
                          <a:chExt cx="3516" cy="5"/>
                        </a:xfrm>
                      </wpg:grpSpPr>
                      <wps:wsp>
                        <wps:cNvPr id="11" name="Line 12"/>
                        <wps:cNvCnPr>
                          <a:cxnSpLocks noChangeShapeType="1"/>
                        </wps:cNvCnPr>
                        <wps:spPr bwMode="auto">
                          <a:xfrm>
                            <a:off x="0" y="2"/>
                            <a:ext cx="35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DD1CF" id="Group 11" o:spid="_x0000_s1026" style="width:175.8pt;height:.25pt;mso-position-horizontal-relative:char;mso-position-vertical-relative:line" coordsize="3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">
                <v:line id="Line 12" o:spid="_x0000_s1027" style="position:absolute;visibility:visible;mso-wrap-style:square" from="0,2" to="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w10:anchorlock/>
              </v:group>
            </w:pict>
          </mc:Fallback>
        </mc:AlternateContent>
      </w:r>
    </w:p>
    <w:p w:rsidR="00E37ADB" w:rsidRPr="00E82172" w:rsidRDefault="002B4A95" w:rsidP="0092476B">
      <w:pPr>
        <w:pStyle w:val="Titre1"/>
        <w:spacing w:before="38"/>
        <w:ind w:left="567"/>
        <w:jc w:val="both"/>
        <w:rPr>
          <w:rFonts w:eastAsia="Arial Black"/>
          <w:bCs w:val="0"/>
          <w:color w:val="231F20"/>
          <w:sz w:val="20"/>
          <w:szCs w:val="20"/>
          <w:u w:val="single"/>
        </w:rPr>
      </w:pPr>
      <w:r>
        <w:rPr>
          <w:color w:val="231F20"/>
          <w:sz w:val="20"/>
          <w:u w:val="single"/>
        </w:rPr>
        <w:t>Montage</w:t>
      </w:r>
    </w:p>
    <w:p w:rsidR="00E37ADB" w:rsidRPr="00E82172" w:rsidRDefault="002B4A95" w:rsidP="0092476B">
      <w:pPr>
        <w:pStyle w:val="Titre2"/>
        <w:spacing w:before="141"/>
        <w:ind w:left="567" w:right="502"/>
        <w:jc w:val="both"/>
        <w:rPr>
          <w:rFonts w:eastAsia="Arial Black"/>
          <w:b w:val="0"/>
          <w:bCs w:val="0"/>
          <w:color w:val="231F20"/>
          <w:sz w:val="20"/>
          <w:szCs w:val="20"/>
        </w:rPr>
      </w:pPr>
      <w:r>
        <w:rPr>
          <w:b w:val="0"/>
          <w:color w:val="231F20"/>
          <w:sz w:val="20"/>
        </w:rPr>
        <w:t>Batterieaufladung (Zubehör)</w:t>
      </w:r>
    </w:p>
    <w:p w:rsidR="00E37ADB" w:rsidRPr="00E82172" w:rsidRDefault="002B4A95" w:rsidP="0092476B">
      <w:pPr>
        <w:pStyle w:val="Corpsdetexte"/>
        <w:spacing w:before="54" w:line="204" w:lineRule="auto"/>
        <w:ind w:left="567" w:right="502"/>
        <w:jc w:val="both"/>
        <w:rPr>
          <w:rFonts w:ascii="Arial" w:hAnsi="Arial" w:cs="Arial"/>
          <w:color w:val="231F20"/>
          <w:sz w:val="20"/>
          <w:szCs w:val="20"/>
        </w:rPr>
      </w:pPr>
      <w:r>
        <w:rPr>
          <w:rFonts w:ascii="Arial" w:hAnsi="Arial"/>
          <w:b/>
          <w:color w:val="231F20"/>
          <w:sz w:val="20"/>
        </w:rPr>
        <w:t>Anmerkung:</w:t>
      </w:r>
      <w:r>
        <w:rPr>
          <w:rFonts w:ascii="Arial" w:hAnsi="Arial"/>
          <w:color w:val="231F20"/>
          <w:sz w:val="20"/>
        </w:rPr>
        <w:t xml:space="preserve"> Die mitgelieferte Batterie ist teilweise aufgeladen. Um die volle Kapazität der Batterie zu garantieren, laden Sie die Batterie in dem Ladegerät völlig auf, bevor Sie Ihren Strahler zum ersten Mal benutzen.</w:t>
      </w:r>
    </w:p>
    <w:p w:rsidR="00E37ADB" w:rsidRP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rPr>
        <w:t>Die Lithium-Ionen-Batterie kann jederzeit aufgeladen werden, ohne deren Lebensdauer zu verkürzen. Das Abbrechen des Ladevorgangs beschädigt die Batterie nicht.</w:t>
      </w:r>
    </w:p>
    <w:p w:rsid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rPr>
        <w:t>Die Lithium-Ionen-Batterie ist gegen Tiefentladung durch den „Elektronischen Zellschutz“ (“Electronic Cell Protection (ECP)”) geschützt. Wenn die Batterie leer ist, wird der Akku-Strahler mit Hilfe eines Schutzkreises ausgeschaltet.</w:t>
      </w:r>
    </w:p>
    <w:p w:rsidR="00E37ADB" w:rsidRPr="00E82172" w:rsidRDefault="002B4A95" w:rsidP="0092476B">
      <w:pPr>
        <w:pStyle w:val="Corpsdetexte"/>
        <w:spacing w:before="40" w:line="204" w:lineRule="auto"/>
        <w:ind w:left="567" w:right="502"/>
        <w:jc w:val="both"/>
        <w:rPr>
          <w:rFonts w:ascii="Arial" w:hAnsi="Arial" w:cs="Arial"/>
          <w:color w:val="231F20"/>
          <w:sz w:val="20"/>
          <w:szCs w:val="20"/>
        </w:rPr>
      </w:pPr>
      <w:r>
        <w:rPr>
          <w:rFonts w:ascii="Arial" w:hAnsi="Arial"/>
          <w:color w:val="231F20"/>
          <w:sz w:val="20"/>
        </w:rPr>
        <w:t>Setzen Sie nicht fort, den Ein-/Aus-Schalter zu drücken, nachdem der Akku-Strahler automatisch ausgeschaltet worden ist. Die Batterie kann beschädigt werden.</w:t>
      </w:r>
    </w:p>
    <w:p w:rsidR="00E37ADB" w:rsidRPr="00E82172" w:rsidRDefault="002B4A95" w:rsidP="0092476B">
      <w:pPr>
        <w:pStyle w:val="Corpsdetexte"/>
        <w:spacing w:before="36" w:line="204" w:lineRule="auto"/>
        <w:ind w:left="567" w:right="502"/>
        <w:jc w:val="both"/>
        <w:rPr>
          <w:rFonts w:ascii="Arial" w:hAnsi="Arial" w:cs="Arial"/>
          <w:color w:val="231F20"/>
          <w:sz w:val="20"/>
          <w:szCs w:val="20"/>
        </w:rPr>
      </w:pPr>
      <w:r>
        <w:rPr>
          <w:rFonts w:ascii="Arial" w:hAnsi="Arial"/>
          <w:color w:val="231F20"/>
          <w:sz w:val="20"/>
        </w:rPr>
        <w:t>Um die Batterie zu entfernen, ziehen Sie die Batterie in der Richtung der Rückseite aus dem Akku-Strahler.</w:t>
      </w:r>
    </w:p>
    <w:p w:rsidR="00E37ADB" w:rsidRPr="00E82172" w:rsidRDefault="002B4A95" w:rsidP="0092476B">
      <w:pPr>
        <w:pStyle w:val="Titre3"/>
        <w:spacing w:before="15"/>
        <w:ind w:left="567" w:right="502"/>
        <w:jc w:val="both"/>
        <w:rPr>
          <w:rFonts w:eastAsia="Arial Black"/>
          <w:b w:val="0"/>
          <w:bCs w:val="0"/>
          <w:color w:val="231F20"/>
          <w:sz w:val="20"/>
          <w:szCs w:val="20"/>
        </w:rPr>
      </w:pPr>
      <w:r>
        <w:rPr>
          <w:b w:val="0"/>
          <w:color w:val="231F20"/>
          <w:sz w:val="20"/>
        </w:rPr>
        <w:t>Üben Sie keine Kraft, wenn Sie das machen.</w:t>
      </w:r>
    </w:p>
    <w:p w:rsidR="0092476B" w:rsidRDefault="002B4A95" w:rsidP="0092476B">
      <w:pPr>
        <w:pStyle w:val="Corpsdetexte"/>
        <w:spacing w:before="8"/>
        <w:ind w:left="567" w:right="502"/>
        <w:jc w:val="both"/>
        <w:rPr>
          <w:rFonts w:ascii="Arial" w:hAnsi="Arial" w:cs="Arial"/>
          <w:color w:val="231F20"/>
          <w:sz w:val="20"/>
          <w:szCs w:val="20"/>
        </w:rPr>
      </w:pPr>
      <w:r>
        <w:rPr>
          <w:rFonts w:ascii="Arial" w:hAnsi="Arial"/>
          <w:color w:val="231F20"/>
          <w:sz w:val="20"/>
        </w:rPr>
        <w:t>Beachten Sie die Entsorgungshinweise.</w:t>
      </w:r>
    </w:p>
    <w:p w:rsidR="0092476B" w:rsidRDefault="0092476B" w:rsidP="0092476B">
      <w:pPr>
        <w:pStyle w:val="Corpsdetexte"/>
        <w:spacing w:before="8"/>
        <w:ind w:left="567" w:right="502"/>
        <w:jc w:val="both"/>
        <w:rPr>
          <w:bCs/>
          <w:color w:val="231F20"/>
          <w:sz w:val="20"/>
          <w:szCs w:val="20"/>
          <w:u w:val="single"/>
        </w:rPr>
      </w:pPr>
    </w:p>
    <w:p w:rsidR="00E37ADB" w:rsidRPr="00E82172" w:rsidRDefault="002B4A95" w:rsidP="0092476B">
      <w:pPr>
        <w:pStyle w:val="Corpsdetexte"/>
        <w:spacing w:before="8"/>
        <w:ind w:left="567" w:right="502"/>
        <w:jc w:val="both"/>
        <w:rPr>
          <w:bCs/>
          <w:color w:val="231F20"/>
          <w:sz w:val="20"/>
          <w:szCs w:val="20"/>
          <w:u w:val="single"/>
        </w:rPr>
      </w:pPr>
      <w:r>
        <w:rPr>
          <w:color w:val="231F20"/>
          <w:sz w:val="20"/>
          <w:u w:val="single"/>
        </w:rPr>
        <w:t>Betrieb</w:t>
      </w:r>
    </w:p>
    <w:p w:rsidR="00E37ADB" w:rsidRPr="00A255E5" w:rsidRDefault="002B4A95" w:rsidP="00A255E5">
      <w:pPr>
        <w:pStyle w:val="Titre2"/>
        <w:ind w:left="567" w:right="502"/>
        <w:rPr>
          <w:rFonts w:eastAsia="Arial Black"/>
          <w:bCs w:val="0"/>
          <w:color w:val="231F20"/>
          <w:sz w:val="20"/>
          <w:szCs w:val="20"/>
        </w:rPr>
      </w:pPr>
      <w:r>
        <w:rPr>
          <w:color w:val="231F20"/>
          <w:sz w:val="20"/>
        </w:rPr>
        <w:t>Inbetriebnahme</w:t>
      </w:r>
    </w:p>
    <w:p w:rsidR="00E37ADB" w:rsidRPr="00E82172" w:rsidRDefault="002B4A95" w:rsidP="00A255E5">
      <w:pPr>
        <w:pStyle w:val="Titre3"/>
        <w:spacing w:before="94"/>
        <w:ind w:left="567" w:right="502"/>
        <w:rPr>
          <w:rFonts w:eastAsia="Arial Black"/>
          <w:b w:val="0"/>
          <w:bCs w:val="0"/>
          <w:color w:val="231F20"/>
          <w:sz w:val="20"/>
          <w:szCs w:val="20"/>
        </w:rPr>
      </w:pPr>
      <w:r>
        <w:rPr>
          <w:b w:val="0"/>
          <w:color w:val="231F20"/>
          <w:sz w:val="20"/>
        </w:rPr>
        <w:t>Einsetzen der Batterie</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rPr>
        <w:t>Setzen Sie die aufgeladene Batterie in den Lampenkopf gemäß der Polaritätskennzeichnung ein, bis Sie fühlen, dass sie eingerastet hat und glatt am Lampenkopf anliegt.</w:t>
      </w:r>
    </w:p>
    <w:p w:rsidR="00E37ADB" w:rsidRPr="00A255E5" w:rsidRDefault="002B4A95" w:rsidP="00A255E5">
      <w:pPr>
        <w:pStyle w:val="Titre3"/>
        <w:spacing w:before="80"/>
        <w:ind w:left="567" w:right="502"/>
        <w:rPr>
          <w:rFonts w:eastAsia="Arial Black"/>
          <w:bCs w:val="0"/>
          <w:color w:val="231F20"/>
          <w:sz w:val="20"/>
          <w:szCs w:val="20"/>
        </w:rPr>
      </w:pPr>
      <w:r>
        <w:rPr>
          <w:color w:val="231F20"/>
          <w:sz w:val="20"/>
        </w:rPr>
        <w:t>Aufstellen</w:t>
      </w:r>
    </w:p>
    <w:p w:rsidR="00E37ADB" w:rsidRPr="00E82172" w:rsidRDefault="002B4A95" w:rsidP="00A255E5">
      <w:pPr>
        <w:spacing w:before="38" w:line="204" w:lineRule="auto"/>
        <w:ind w:left="567" w:right="502"/>
        <w:rPr>
          <w:rFonts w:ascii="Arial" w:hAnsi="Arial" w:cs="Arial"/>
          <w:color w:val="231F20"/>
          <w:sz w:val="20"/>
          <w:szCs w:val="20"/>
        </w:rPr>
      </w:pPr>
      <w:r>
        <w:rPr>
          <w:rFonts w:ascii="Arial" w:hAnsi="Arial"/>
          <w:color w:val="231F20"/>
          <w:sz w:val="20"/>
        </w:rPr>
        <w:t>Klappen Sie den Ständer vorsichtig auf und stellen Sie den Akku-Strahler auf den Boden. Stellen Sie sicher, dass er auf einer festen Grundlage steht.</w:t>
      </w:r>
    </w:p>
    <w:p w:rsidR="00E37ADB" w:rsidRPr="00A255E5" w:rsidRDefault="002B4A95" w:rsidP="00A255E5">
      <w:pPr>
        <w:pStyle w:val="Titre3"/>
        <w:spacing w:before="79"/>
        <w:ind w:left="567" w:right="502"/>
        <w:rPr>
          <w:rFonts w:eastAsia="Arial Black"/>
          <w:bCs w:val="0"/>
          <w:color w:val="231F20"/>
          <w:sz w:val="20"/>
          <w:szCs w:val="20"/>
        </w:rPr>
      </w:pPr>
      <w:r>
        <w:rPr>
          <w:color w:val="231F20"/>
          <w:sz w:val="20"/>
        </w:rPr>
        <w:t>Befestigung am Stativ</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rPr>
        <w:t>Sie können den Stativanschluss benutzen, um den Akku-Strahler an das Stativ zu schrauben.</w:t>
      </w:r>
    </w:p>
    <w:p w:rsidR="00E37ADB" w:rsidRPr="00E82172" w:rsidRDefault="002B4A95" w:rsidP="00A255E5">
      <w:pPr>
        <w:spacing w:before="23" w:line="230" w:lineRule="auto"/>
        <w:ind w:left="567" w:right="502"/>
        <w:rPr>
          <w:rFonts w:ascii="Arial" w:hAnsi="Arial" w:cs="Arial"/>
          <w:color w:val="231F20"/>
          <w:sz w:val="20"/>
          <w:szCs w:val="20"/>
        </w:rPr>
      </w:pPr>
      <w:r>
        <w:rPr>
          <w:rFonts w:ascii="Arial" w:hAnsi="Arial"/>
          <w:color w:val="231F20"/>
          <w:sz w:val="20"/>
        </w:rPr>
        <w:t>Ziehen Sie die Schraube fest. Stellen Sie sicher, dass das Stativ auf einer festen Grundlage steht.</w:t>
      </w:r>
    </w:p>
    <w:p w:rsidR="00E37ADB" w:rsidRPr="00A255E5" w:rsidRDefault="002B4A95" w:rsidP="00A255E5">
      <w:pPr>
        <w:pStyle w:val="Titre3"/>
        <w:spacing w:before="131"/>
        <w:ind w:left="567" w:right="502"/>
        <w:rPr>
          <w:rFonts w:eastAsia="Arial Black"/>
          <w:bCs w:val="0"/>
          <w:color w:val="231F20"/>
          <w:sz w:val="20"/>
          <w:szCs w:val="20"/>
        </w:rPr>
      </w:pPr>
      <w:r>
        <w:rPr>
          <w:color w:val="231F20"/>
          <w:sz w:val="20"/>
        </w:rPr>
        <w:t>Ein- und Ausschalten</w:t>
      </w:r>
    </w:p>
    <w:p w:rsidR="00E37ADB" w:rsidRPr="00E82172" w:rsidRDefault="002B4A95" w:rsidP="00A255E5">
      <w:pPr>
        <w:pStyle w:val="Corpsdetexte"/>
        <w:spacing w:before="23" w:line="225" w:lineRule="auto"/>
        <w:ind w:left="567" w:right="502"/>
        <w:rPr>
          <w:rFonts w:ascii="Arial" w:hAnsi="Arial" w:cs="Arial"/>
          <w:color w:val="231F20"/>
          <w:sz w:val="20"/>
          <w:szCs w:val="20"/>
        </w:rPr>
      </w:pPr>
      <w:r>
        <w:rPr>
          <w:rFonts w:ascii="Arial" w:hAnsi="Arial"/>
          <w:color w:val="231F20"/>
          <w:sz w:val="20"/>
        </w:rPr>
        <w:t>Um den Akku-Strahler zu starten, drücken Sie auf den Ein/Aus-Schalter. Um den Akku-Strahler auszuschalten, drücken Sie wieder auf den Ein/Aus-Schalter.</w:t>
      </w:r>
    </w:p>
    <w:p w:rsidR="00E37ADB" w:rsidRPr="00E82172" w:rsidRDefault="002B4A95" w:rsidP="00A255E5">
      <w:pPr>
        <w:pStyle w:val="Corpsdetexte"/>
        <w:spacing w:before="39" w:line="204" w:lineRule="auto"/>
        <w:ind w:left="567" w:right="502"/>
        <w:rPr>
          <w:rFonts w:ascii="Arial" w:hAnsi="Arial" w:cs="Arial"/>
          <w:color w:val="231F20"/>
          <w:sz w:val="20"/>
          <w:szCs w:val="20"/>
        </w:rPr>
      </w:pPr>
      <w:r>
        <w:rPr>
          <w:rFonts w:ascii="Arial" w:hAnsi="Arial"/>
          <w:color w:val="231F20"/>
          <w:sz w:val="20"/>
        </w:rPr>
        <w:t>Um die Energie zu sparen, schalten Sie den Akku-Strahler nur dann ein, wenn Sie ihn benutzen.</w:t>
      </w:r>
    </w:p>
    <w:p w:rsidR="00E37ADB" w:rsidRPr="00A255E5" w:rsidRDefault="002B4A95" w:rsidP="00A255E5">
      <w:pPr>
        <w:pStyle w:val="Titre3"/>
        <w:spacing w:before="80"/>
        <w:ind w:left="567" w:right="502"/>
        <w:rPr>
          <w:rFonts w:eastAsia="Arial Black"/>
          <w:bCs w:val="0"/>
          <w:color w:val="231F20"/>
          <w:sz w:val="20"/>
          <w:szCs w:val="20"/>
        </w:rPr>
      </w:pPr>
      <w:r>
        <w:rPr>
          <w:color w:val="231F20"/>
          <w:sz w:val="20"/>
        </w:rPr>
        <w:t>Anpassung der Helligkeit</w:t>
      </w:r>
    </w:p>
    <w:p w:rsidR="00E37ADB" w:rsidRPr="00E82172" w:rsidRDefault="002B4A95" w:rsidP="00A255E5">
      <w:pPr>
        <w:pStyle w:val="Corpsdetexte"/>
        <w:spacing w:before="38" w:line="204" w:lineRule="auto"/>
        <w:ind w:left="567" w:right="502"/>
        <w:rPr>
          <w:rFonts w:ascii="Arial" w:hAnsi="Arial" w:cs="Arial"/>
          <w:color w:val="231F20"/>
          <w:sz w:val="20"/>
          <w:szCs w:val="20"/>
        </w:rPr>
      </w:pPr>
      <w:r>
        <w:rPr>
          <w:rFonts w:ascii="Arial" w:hAnsi="Arial"/>
          <w:color w:val="231F20"/>
          <w:sz w:val="20"/>
        </w:rPr>
        <w:t>Drücken Sie den Ein/Aus-Schalter kurzzeitig, um den Akku-Strahler mit maximaler Helligkeit einzuschalten. Um die Helligkeit in 2 Stufen anzupassen, halten Sie den Ein/Aus-Schalter gedrückt, bis die erforderliche Helligkeit erreicht ist.</w:t>
      </w:r>
    </w:p>
    <w:p w:rsidR="00966660" w:rsidRDefault="00966660">
      <w:pPr>
        <w:rPr>
          <w:rFonts w:ascii="Arial" w:hAnsi="Arial" w:cs="Arial"/>
          <w:b/>
          <w:color w:val="231F20"/>
          <w:sz w:val="20"/>
          <w:szCs w:val="20"/>
          <w:u w:val="single"/>
        </w:rPr>
      </w:pPr>
      <w:r>
        <w:br w:type="page"/>
      </w:r>
    </w:p>
    <w:p w:rsidR="00E37ADB" w:rsidRPr="00A255E5" w:rsidRDefault="002B4A95" w:rsidP="0092476B">
      <w:pPr>
        <w:pStyle w:val="Titre1"/>
        <w:ind w:left="567" w:right="502"/>
        <w:rPr>
          <w:rFonts w:eastAsia="Arial Black"/>
          <w:bCs w:val="0"/>
          <w:color w:val="231F20"/>
          <w:sz w:val="20"/>
          <w:szCs w:val="20"/>
          <w:u w:val="single"/>
        </w:rPr>
      </w:pPr>
      <w:r>
        <w:rPr>
          <w:color w:val="231F20"/>
          <w:sz w:val="20"/>
          <w:u w:val="single"/>
        </w:rPr>
        <w:lastRenderedPageBreak/>
        <w:t>WARTUNG UND SERVICE</w:t>
      </w:r>
    </w:p>
    <w:p w:rsidR="00E37ADB" w:rsidRPr="00A255E5" w:rsidRDefault="002B4A95" w:rsidP="0092476B">
      <w:pPr>
        <w:pStyle w:val="Titre2"/>
        <w:ind w:left="567" w:right="502"/>
        <w:rPr>
          <w:rFonts w:eastAsia="Arial Black"/>
          <w:bCs w:val="0"/>
          <w:color w:val="231F20"/>
          <w:sz w:val="20"/>
          <w:szCs w:val="20"/>
          <w:u w:val="single"/>
        </w:rPr>
      </w:pPr>
      <w:r>
        <w:rPr>
          <w:color w:val="231F20"/>
          <w:sz w:val="20"/>
          <w:u w:val="single"/>
        </w:rPr>
        <w:t>Wartung und Reinigung</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rPr>
        <w:t>Die Lichtquelle kann nicht ersetzt werden. Wenn die Lichtquelle defekt ist, muss der ganze Akku-Strahler ersetzt werden.</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rPr>
        <w:t>Wenn die Batterie nicht mehr funktioniert, bitte wenden Sie sich an einen Vertreter eines autorisierten Kundendienstes.</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rPr>
        <w:t>Der Akku-Strahler ist wartungsfrei und enthält keine Komponenten, die ersetzt oder gewartet werden müssen.</w:t>
      </w:r>
    </w:p>
    <w:p w:rsidR="00E37ADB" w:rsidRPr="00E82172" w:rsidRDefault="002B4A95" w:rsidP="0092476B">
      <w:pPr>
        <w:pStyle w:val="Corpsdetexte"/>
        <w:spacing w:before="23" w:line="225" w:lineRule="auto"/>
        <w:ind w:left="567" w:right="502"/>
        <w:rPr>
          <w:rFonts w:ascii="Arial" w:hAnsi="Arial" w:cs="Arial"/>
          <w:color w:val="231F20"/>
          <w:sz w:val="20"/>
          <w:szCs w:val="20"/>
        </w:rPr>
      </w:pPr>
      <w:r>
        <w:rPr>
          <w:rFonts w:ascii="Arial" w:hAnsi="Arial"/>
          <w:color w:val="231F20"/>
          <w:sz w:val="20"/>
        </w:rPr>
        <w:t>Um Schaden zu vermeiden, reinigen Sie die Kunststofflinse des Akku-Strahlers nur mit einem trockenen, weichen Tuch. Verwenden Sie keine Reinigungsmittel oder Lösungsmittel.</w:t>
      </w:r>
    </w:p>
    <w:p w:rsidR="00E37ADB" w:rsidRPr="00E82172" w:rsidRDefault="00E37ADB">
      <w:pPr>
        <w:pStyle w:val="Corpsdetexte"/>
        <w:spacing w:before="10"/>
        <w:rPr>
          <w:rFonts w:ascii="Arial" w:hAnsi="Arial" w:cs="Arial"/>
          <w:color w:val="231F20"/>
          <w:sz w:val="20"/>
          <w:szCs w:val="20"/>
        </w:rPr>
      </w:pPr>
    </w:p>
    <w:p w:rsidR="00E37ADB" w:rsidRPr="00A255E5" w:rsidRDefault="002B4A95" w:rsidP="00A255E5">
      <w:pPr>
        <w:pStyle w:val="Titre2"/>
        <w:tabs>
          <w:tab w:val="left" w:pos="7513"/>
        </w:tabs>
        <w:spacing w:before="131"/>
        <w:ind w:left="567" w:right="567"/>
        <w:rPr>
          <w:rFonts w:eastAsia="Arial Black"/>
          <w:bCs w:val="0"/>
          <w:color w:val="231F20"/>
          <w:sz w:val="20"/>
          <w:szCs w:val="20"/>
          <w:u w:val="single"/>
        </w:rPr>
      </w:pPr>
      <w:r>
        <w:rPr>
          <w:color w:val="231F20"/>
          <w:sz w:val="20"/>
          <w:u w:val="single"/>
        </w:rPr>
        <w:t>Transport</w:t>
      </w:r>
    </w:p>
    <w:p w:rsidR="00E37ADB" w:rsidRPr="00E82172" w:rsidRDefault="002B4A95" w:rsidP="00A255E5">
      <w:pPr>
        <w:pStyle w:val="Corpsdetexte"/>
        <w:spacing w:before="53"/>
        <w:ind w:left="567" w:right="567"/>
        <w:rPr>
          <w:rFonts w:ascii="Arial" w:hAnsi="Arial" w:cs="Arial"/>
          <w:color w:val="231F20"/>
          <w:sz w:val="20"/>
          <w:szCs w:val="20"/>
        </w:rPr>
      </w:pPr>
      <w:r>
        <w:rPr>
          <w:rFonts w:ascii="Arial" w:hAnsi="Arial"/>
          <w:color w:val="231F20"/>
          <w:sz w:val="20"/>
        </w:rPr>
        <w:t>Die enthaltenen Lithium-Ionen-Batterien unterliegen den Anforderungen der Gefahrgutrechtsvorschriften. Der Benutzer kann die Batterien auf der Straße ohne weitere Anforderungen transportieren.</w:t>
      </w:r>
    </w:p>
    <w:p w:rsidR="00E37ADB" w:rsidRPr="00E82172" w:rsidRDefault="002B4A95" w:rsidP="00A255E5">
      <w:pPr>
        <w:pStyle w:val="Corpsdetexte"/>
        <w:spacing w:before="1"/>
        <w:ind w:left="567" w:right="567"/>
        <w:rPr>
          <w:rFonts w:ascii="Arial" w:hAnsi="Arial" w:cs="Arial"/>
          <w:color w:val="231F20"/>
          <w:sz w:val="20"/>
          <w:szCs w:val="20"/>
        </w:rPr>
      </w:pPr>
      <w:r>
        <w:rPr>
          <w:rFonts w:ascii="Arial" w:hAnsi="Arial"/>
          <w:color w:val="231F20"/>
          <w:sz w:val="20"/>
        </w:rPr>
        <w:t>Beim Transport von den Dritten (z. B. Lufttransport oder Spedition) müssen besondere Anforderungen in Bezug auf Verpackung und Kennzeichnung beachtet werden. Um das Versandstuck vorzubereiten, ist es erforderlich, einen Experten für Gefahrstoff zu konsultieren.</w:t>
      </w:r>
    </w:p>
    <w:p w:rsidR="00E37ADB" w:rsidRPr="00E82172" w:rsidRDefault="002B4A95" w:rsidP="00A255E5">
      <w:pPr>
        <w:pStyle w:val="Corpsdetexte"/>
        <w:spacing w:before="41"/>
        <w:ind w:left="567" w:right="567"/>
        <w:rPr>
          <w:rFonts w:ascii="Arial" w:hAnsi="Arial" w:cs="Arial"/>
          <w:color w:val="231F20"/>
          <w:sz w:val="20"/>
          <w:szCs w:val="20"/>
        </w:rPr>
      </w:pPr>
      <w:r>
        <w:rPr>
          <w:rFonts w:ascii="Arial" w:hAnsi="Arial"/>
          <w:color w:val="231F20"/>
          <w:sz w:val="20"/>
        </w:rPr>
        <w:t>Versenden Sie die Batterien, nur wenn das Gehäuse nicht beschädigt ist. Kleben Sie geöffnete Kontakte ab und verpacken Sie die Batterie auf solche Weise, dass sie sich innerhalb der Verpackung nicht bewegen kann. Bitte beachten Sie möglicherweise auch genauere nationale Vorschriften.</w:t>
      </w:r>
    </w:p>
    <w:p w:rsidR="00E37ADB" w:rsidRPr="00A255E5" w:rsidRDefault="002B4A95" w:rsidP="00A255E5">
      <w:pPr>
        <w:pStyle w:val="Titre2"/>
        <w:spacing w:before="110"/>
        <w:ind w:left="567" w:right="567"/>
        <w:rPr>
          <w:rFonts w:eastAsia="Arial Black"/>
          <w:bCs w:val="0"/>
          <w:color w:val="231F20"/>
          <w:sz w:val="20"/>
          <w:szCs w:val="20"/>
          <w:u w:val="single"/>
        </w:rPr>
      </w:pPr>
      <w:r>
        <w:rPr>
          <w:color w:val="231F20"/>
          <w:sz w:val="20"/>
          <w:u w:val="single"/>
        </w:rPr>
        <w:t>Entsorgung</w:t>
      </w:r>
    </w:p>
    <w:p w:rsidR="00E37ADB" w:rsidRPr="00E82172" w:rsidRDefault="002B4A95" w:rsidP="00A255E5">
      <w:pPr>
        <w:pStyle w:val="Corpsdetexte"/>
        <w:spacing w:before="104"/>
        <w:ind w:left="567" w:right="567" w:firstLine="453"/>
        <w:rPr>
          <w:rFonts w:ascii="Arial" w:hAnsi="Arial" w:cs="Arial"/>
          <w:color w:val="231F20"/>
          <w:sz w:val="20"/>
          <w:szCs w:val="20"/>
        </w:rPr>
      </w:pPr>
      <w:r>
        <w:rPr>
          <w:rFonts w:ascii="Arial" w:hAnsi="Arial"/>
          <w:color w:val="231F20"/>
          <w:sz w:val="20"/>
        </w:rPr>
        <w:t xml:space="preserve">Akku-Strahler, Batteriesätze, Zubehör und </w:t>
      </w:r>
      <w:r>
        <w:rPr>
          <w:rFonts w:ascii="Arial" w:hAnsi="Arial" w:cs="Arial"/>
          <w:noProof/>
          <w:color w:val="231F20"/>
          <w:sz w:val="20"/>
          <w:szCs w:val="20"/>
          <w:lang w:val="ru-RU" w:eastAsia="ru-RU" w:bidi="ar-SA"/>
        </w:rPr>
        <w:drawing>
          <wp:inline distT="0" distB="0" distL="0" distR="0">
            <wp:extent cx="229120" cy="21644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29120" cy="216446"/>
                    </a:xfrm>
                    <a:prstGeom prst="rect">
                      <a:avLst/>
                    </a:prstGeom>
                  </pic:spPr>
                </pic:pic>
              </a:graphicData>
            </a:graphic>
          </wp:inline>
        </w:drawing>
      </w:r>
      <w:r>
        <w:rPr>
          <w:rFonts w:ascii="Arial" w:hAnsi="Arial"/>
          <w:color w:val="231F20"/>
          <w:sz w:val="20"/>
        </w:rPr>
        <w:t xml:space="preserve"> Verpackung sollten einer umweltgerechten Wiederverwertung zugeführt werden.</w:t>
      </w:r>
    </w:p>
    <w:p w:rsidR="00E37ADB" w:rsidRPr="00E82172" w:rsidRDefault="002B4A95" w:rsidP="00A255E5">
      <w:pPr>
        <w:pStyle w:val="Corpsdetexte"/>
        <w:spacing w:before="34"/>
        <w:ind w:left="567" w:right="567"/>
        <w:rPr>
          <w:rFonts w:ascii="Arial" w:hAnsi="Arial" w:cs="Arial"/>
          <w:color w:val="231F20"/>
          <w:sz w:val="20"/>
          <w:szCs w:val="20"/>
        </w:rPr>
      </w:pPr>
      <w:r>
        <w:rPr>
          <w:rFonts w:ascii="Arial" w:hAnsi="Arial"/>
          <w:color w:val="231F20"/>
          <w:sz w:val="20"/>
        </w:rPr>
        <w:t>Entsorgen Sie Akku-Strahler und Batterien/aufladbare Batterien nicht mit dem Haushaltsmüll!</w:t>
      </w:r>
    </w:p>
    <w:p w:rsidR="00E37ADB" w:rsidRPr="00E82172" w:rsidRDefault="00E37ADB" w:rsidP="00A255E5">
      <w:pPr>
        <w:pStyle w:val="Corpsdetexte"/>
        <w:spacing w:before="6"/>
        <w:ind w:left="567" w:right="567"/>
        <w:rPr>
          <w:rFonts w:ascii="Arial" w:hAnsi="Arial" w:cs="Arial"/>
          <w:color w:val="231F20"/>
          <w:sz w:val="20"/>
          <w:szCs w:val="20"/>
        </w:rPr>
      </w:pPr>
    </w:p>
    <w:p w:rsidR="00E37ADB" w:rsidRPr="00A255E5" w:rsidRDefault="002B4A95" w:rsidP="0092476B">
      <w:pPr>
        <w:pStyle w:val="Titre3"/>
        <w:spacing w:before="130"/>
        <w:ind w:left="567" w:right="567"/>
        <w:rPr>
          <w:rFonts w:eastAsia="Arial Black"/>
          <w:bCs w:val="0"/>
          <w:color w:val="231F20"/>
          <w:sz w:val="20"/>
          <w:szCs w:val="20"/>
          <w:u w:val="single"/>
        </w:rPr>
      </w:pPr>
      <w:r>
        <w:rPr>
          <w:color w:val="231F20"/>
          <w:sz w:val="20"/>
          <w:u w:val="single"/>
        </w:rPr>
        <w:t>Batteriesätze/Batterien:</w:t>
      </w:r>
    </w:p>
    <w:p w:rsidR="00885DF1" w:rsidRDefault="00885DF1" w:rsidP="0092476B">
      <w:pPr>
        <w:ind w:leftChars="425" w:left="935" w:right="567"/>
        <w:rPr>
          <w:rFonts w:ascii="Arial" w:hAnsi="Arial" w:cs="Arial"/>
          <w:color w:val="231F20"/>
          <w:sz w:val="20"/>
          <w:szCs w:val="20"/>
        </w:rPr>
      </w:pPr>
    </w:p>
    <w:p w:rsidR="00635C31" w:rsidRDefault="00F66FEB" w:rsidP="0092476B">
      <w:pPr>
        <w:ind w:leftChars="425" w:left="935" w:right="567"/>
        <w:rPr>
          <w:rFonts w:ascii="Arial" w:hAnsi="Arial" w:cs="Arial"/>
          <w:color w:val="231F20"/>
          <w:sz w:val="20"/>
          <w:szCs w:val="20"/>
        </w:rPr>
      </w:pPr>
      <w:r>
        <w:rPr>
          <w:rFonts w:ascii="Calibri" w:hAnsi="Calibri"/>
          <w:noProof/>
          <w:sz w:val="21"/>
          <w:szCs w:val="21"/>
          <w:lang w:val="ru-RU" w:eastAsia="ru-RU" w:bidi="ar-SA"/>
        </w:rPr>
        <w:drawing>
          <wp:inline distT="0" distB="0" distL="0" distR="0">
            <wp:extent cx="600075" cy="688507"/>
            <wp:effectExtent l="0" t="0" r="0" b="0"/>
            <wp:docPr id="230" name="Image 230" descr="cid:image027.png@01D3C28A.9293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7.png@01D3C28A.92939FE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06391" cy="695754"/>
                    </a:xfrm>
                    <a:prstGeom prst="rect">
                      <a:avLst/>
                    </a:prstGeom>
                    <a:noFill/>
                    <a:ln>
                      <a:noFill/>
                    </a:ln>
                  </pic:spPr>
                </pic:pic>
              </a:graphicData>
            </a:graphic>
          </wp:inline>
        </w:drawing>
      </w:r>
    </w:p>
    <w:p w:rsidR="00F66FEB" w:rsidRPr="00E82172" w:rsidRDefault="00F66FEB" w:rsidP="0092476B">
      <w:pPr>
        <w:ind w:leftChars="425" w:left="935" w:right="567"/>
        <w:rPr>
          <w:rFonts w:ascii="Arial" w:hAnsi="Arial" w:cs="Arial"/>
          <w:color w:val="231F20"/>
          <w:sz w:val="20"/>
          <w:szCs w:val="20"/>
        </w:rPr>
      </w:pPr>
    </w:p>
    <w:p w:rsidR="00885DF1" w:rsidRPr="00E82172" w:rsidRDefault="0092476B" w:rsidP="0092476B">
      <w:pPr>
        <w:ind w:leftChars="773" w:left="1701" w:right="567"/>
        <w:rPr>
          <w:rFonts w:ascii="Arial" w:hAnsi="Arial" w:cs="Arial"/>
          <w:color w:val="231F20"/>
          <w:sz w:val="20"/>
          <w:szCs w:val="20"/>
        </w:rPr>
      </w:pPr>
      <w:r>
        <w:rPr>
          <w:rFonts w:ascii="Arial" w:hAnsi="Arial" w:cs="Arial"/>
          <w:noProof/>
          <w:color w:val="231F20"/>
          <w:sz w:val="20"/>
          <w:szCs w:val="20"/>
          <w:lang w:val="ru-RU" w:eastAsia="ru-RU" w:bidi="ar-SA"/>
        </w:rPr>
        <w:drawing>
          <wp:anchor distT="0" distB="0" distL="114300" distR="114300" simplePos="0" relativeHeight="251657216" behindDoc="0" locked="0" layoutInCell="1" allowOverlap="1">
            <wp:simplePos x="0" y="0"/>
            <wp:positionH relativeFrom="column">
              <wp:posOffset>555625</wp:posOffset>
            </wp:positionH>
            <wp:positionV relativeFrom="paragraph">
              <wp:posOffset>10160</wp:posOffset>
            </wp:positionV>
            <wp:extent cx="441325"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325" cy="560070"/>
                    </a:xfrm>
                    <a:prstGeom prst="rect">
                      <a:avLst/>
                    </a:prstGeom>
                    <a:noFill/>
                    <a:ln>
                      <a:noFill/>
                    </a:ln>
                  </pic:spPr>
                </pic:pic>
              </a:graphicData>
            </a:graphic>
          </wp:anchor>
        </w:drawing>
      </w:r>
      <w:r>
        <w:rPr>
          <w:rFonts w:ascii="Arial" w:hAnsi="Arial"/>
          <w:color w:val="231F20"/>
          <w:sz w:val="20"/>
        </w:rPr>
        <w:t>Elektroerzeugnisse sollten nicht mit dem Haushaltsmüll entsorgt werden.</w:t>
      </w:r>
    </w:p>
    <w:p w:rsidR="00885DF1" w:rsidRPr="00E82172" w:rsidRDefault="00885DF1" w:rsidP="0092476B">
      <w:pPr>
        <w:ind w:leftChars="773" w:left="1701" w:right="567"/>
        <w:rPr>
          <w:rFonts w:ascii="Arial" w:hAnsi="Arial" w:cs="Arial"/>
          <w:color w:val="231F20"/>
          <w:sz w:val="20"/>
          <w:szCs w:val="20"/>
        </w:rPr>
      </w:pPr>
      <w:r>
        <w:rPr>
          <w:rFonts w:ascii="Arial" w:hAnsi="Arial"/>
          <w:color w:val="231F20"/>
          <w:sz w:val="20"/>
        </w:rPr>
        <w:t xml:space="preserve">Benutzen Sie die für diesen Zweck vorgesehenen Sammelpunkte für Wiederverwertung. </w:t>
      </w:r>
    </w:p>
    <w:p w:rsidR="00375E02" w:rsidRDefault="00885DF1" w:rsidP="0092476B">
      <w:pPr>
        <w:ind w:leftChars="773" w:left="1701" w:right="567"/>
        <w:rPr>
          <w:rFonts w:ascii="Arial" w:hAnsi="Arial" w:cs="Arial"/>
          <w:color w:val="231F20"/>
          <w:sz w:val="20"/>
          <w:szCs w:val="20"/>
        </w:rPr>
      </w:pPr>
      <w:r>
        <w:rPr>
          <w:rFonts w:ascii="Arial" w:hAnsi="Arial"/>
          <w:color w:val="231F20"/>
          <w:sz w:val="20"/>
        </w:rPr>
        <w:t xml:space="preserve">Bitte sprechen Sie mit Ihren örtlichen Behörden oder mit dem Händler über die Empfehlung bezüglich der Wiederverwertung. </w:t>
      </w:r>
    </w:p>
    <w:p w:rsidR="00375E02" w:rsidRDefault="00375E02">
      <w:pPr>
        <w:rPr>
          <w:rFonts w:ascii="Arial" w:hAnsi="Arial" w:cs="Arial"/>
          <w:color w:val="231F20"/>
          <w:sz w:val="20"/>
          <w:szCs w:val="20"/>
        </w:rPr>
      </w:pPr>
      <w:r>
        <w:br w:type="page"/>
      </w:r>
    </w:p>
    <w:p w:rsidR="00375E02" w:rsidRDefault="00375E02" w:rsidP="00375E02">
      <w:pPr>
        <w:ind w:leftChars="773" w:left="1701" w:right="567"/>
        <w:rPr>
          <w:rFonts w:ascii="Arial" w:hAnsi="Arial" w:cs="Arial"/>
          <w:color w:val="231F20"/>
          <w:sz w:val="20"/>
          <w:szCs w:val="20"/>
        </w:rPr>
      </w:pPr>
    </w:p>
    <w:p w:rsidR="00375E02" w:rsidRDefault="00375E02" w:rsidP="00375E02">
      <w:pPr>
        <w:ind w:leftChars="773" w:left="1701" w:right="567"/>
        <w:rPr>
          <w:rFonts w:ascii="Arial" w:hAnsi="Arial" w:cs="Arial"/>
          <w:color w:val="231F20"/>
          <w:sz w:val="20"/>
          <w:szCs w:val="20"/>
        </w:rPr>
      </w:pP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r>
        <w:rPr>
          <w:rFonts w:ascii="HelveticaNeue" w:hAnsi="HelveticaNeue" w:cs="Arial"/>
          <w:noProof/>
          <w:color w:val="FF0000"/>
          <w:sz w:val="28"/>
          <w:szCs w:val="20"/>
          <w:lang w:val="ru-RU" w:eastAsia="ru-RU" w:bidi="ar-SA"/>
        </w:rPr>
        <w:drawing>
          <wp:anchor distT="0" distB="0" distL="114300" distR="114300" simplePos="0" relativeHeight="251673600" behindDoc="0" locked="0" layoutInCell="1" allowOverlap="1">
            <wp:simplePos x="1866900" y="838200"/>
            <wp:positionH relativeFrom="margin">
              <wp:align>center</wp:align>
            </wp:positionH>
            <wp:positionV relativeFrom="margin">
              <wp:align>top</wp:align>
            </wp:positionV>
            <wp:extent cx="3468285" cy="110574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rgizer-logo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8285" cy="1105742"/>
                    </a:xfrm>
                    <a:prstGeom prst="rect">
                      <a:avLst/>
                    </a:prstGeom>
                  </pic:spPr>
                </pic:pic>
              </a:graphicData>
            </a:graphic>
          </wp:anchor>
        </w:drawing>
      </w: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p>
    <w:p w:rsidR="00242606" w:rsidRDefault="00242606" w:rsidP="00242606">
      <w:pPr>
        <w:ind w:leftChars="257" w:left="565" w:right="1118"/>
        <w:jc w:val="center"/>
        <w:rPr>
          <w:rFonts w:ascii="HelveticaNeue" w:hAnsi="HelveticaNeue" w:cs="Arial"/>
          <w:color w:val="FF0000"/>
          <w:sz w:val="28"/>
          <w:szCs w:val="20"/>
        </w:rPr>
      </w:pPr>
    </w:p>
    <w:p w:rsidR="00786339" w:rsidRPr="00242606" w:rsidRDefault="00AE0C02" w:rsidP="00786339">
      <w:pPr>
        <w:ind w:leftChars="257" w:left="565" w:right="1118"/>
        <w:jc w:val="center"/>
        <w:rPr>
          <w:rFonts w:ascii="HelveticaNeue" w:hAnsi="HelveticaNeue" w:cs="Arial"/>
          <w:color w:val="FF0000"/>
          <w:sz w:val="28"/>
          <w:szCs w:val="20"/>
        </w:rPr>
      </w:pPr>
      <w:r w:rsidRPr="00AE0C02">
        <w:rPr>
          <w:rFonts w:ascii="HelveticaNeue" w:hAnsi="HelveticaNeue" w:cs="Arial"/>
          <w:color w:val="FF0000"/>
          <w:sz w:val="28"/>
          <w:szCs w:val="20"/>
        </w:rPr>
        <w:t>GARANTIE</w:t>
      </w:r>
    </w:p>
    <w:p w:rsidR="00786339" w:rsidRDefault="00786339" w:rsidP="00786339">
      <w:pPr>
        <w:ind w:leftChars="773" w:left="1701" w:right="567"/>
        <w:rPr>
          <w:rFonts w:ascii="Arial" w:hAnsi="Arial" w:cs="Arial"/>
          <w:color w:val="231F20"/>
          <w:sz w:val="20"/>
          <w:szCs w:val="20"/>
        </w:rPr>
      </w:pPr>
    </w:p>
    <w:p w:rsidR="00786339" w:rsidRDefault="00786339" w:rsidP="00786339">
      <w:pPr>
        <w:ind w:leftChars="773" w:left="1701" w:right="567"/>
        <w:rPr>
          <w:rFonts w:ascii="Arial" w:hAnsi="Arial" w:cs="Arial"/>
          <w:color w:val="231F20"/>
          <w:sz w:val="20"/>
          <w:szCs w:val="20"/>
        </w:rPr>
      </w:pPr>
    </w:p>
    <w:p w:rsidR="00786339" w:rsidRPr="00375E02" w:rsidRDefault="00AE0C02" w:rsidP="00786339">
      <w:pPr>
        <w:tabs>
          <w:tab w:val="left" w:pos="10773"/>
        </w:tabs>
        <w:ind w:left="567" w:right="1118"/>
        <w:rPr>
          <w:rFonts w:ascii="Arial" w:hAnsi="Arial" w:cs="Arial"/>
          <w:color w:val="231F20"/>
          <w:sz w:val="20"/>
          <w:szCs w:val="20"/>
        </w:rPr>
      </w:pPr>
      <w:r w:rsidRPr="00AE0C02">
        <w:rPr>
          <w:rFonts w:ascii="Arial" w:hAnsi="Arial" w:cs="Arial"/>
          <w:color w:val="231F20"/>
          <w:sz w:val="20"/>
          <w:szCs w:val="20"/>
        </w:rPr>
        <w:t>Der Hersteller gewährt das Produkt Garantie auf Material- und Herstellungsmängel für den Zeitraum von 2 Jahren ab dem Datum des Kaufs vom Erstkäufer. Die Garantie ist gültig, wenn das Produkt als ein Haushaltswerkzeug benutzt wird. Die Garantie erstreckt sich nicht auf die Störungen, die auf normale Abnutzung zurückzuführen sind</w:t>
      </w:r>
      <w:r w:rsidR="00786339"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375E02" w:rsidRDefault="00AE0C02" w:rsidP="00786339">
      <w:pPr>
        <w:tabs>
          <w:tab w:val="left" w:pos="10773"/>
        </w:tabs>
        <w:ind w:leftChars="257" w:left="565" w:right="1118"/>
        <w:rPr>
          <w:rFonts w:ascii="Arial" w:hAnsi="Arial" w:cs="Arial"/>
          <w:color w:val="231F20"/>
          <w:sz w:val="20"/>
          <w:szCs w:val="20"/>
        </w:rPr>
      </w:pPr>
      <w:r w:rsidRPr="00AE0C02">
        <w:rPr>
          <w:rFonts w:ascii="Arial" w:hAnsi="Arial" w:cs="Arial"/>
          <w:color w:val="231F20"/>
          <w:sz w:val="20"/>
          <w:szCs w:val="20"/>
        </w:rPr>
        <w:t>Der Hersteller stimmt zu, die Ersatzteile zu ersetzen, die von einem benannten Händler als defekt klassifiziert werden. Der Hersteller übernimmt keine Verantwortung für den Ersatz der Maschine, entweder ganz oder teilweise, und/oder für Folgeschäden</w:t>
      </w:r>
      <w:r w:rsidR="00786339"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375E02" w:rsidRDefault="00AE0C02" w:rsidP="00786339">
      <w:pPr>
        <w:tabs>
          <w:tab w:val="left" w:pos="10773"/>
        </w:tabs>
        <w:ind w:leftChars="257" w:left="565" w:right="1118"/>
        <w:rPr>
          <w:rFonts w:ascii="Arial" w:hAnsi="Arial" w:cs="Arial"/>
          <w:color w:val="231F20"/>
          <w:sz w:val="20"/>
          <w:szCs w:val="20"/>
        </w:rPr>
      </w:pPr>
      <w:r w:rsidRPr="00AE0C02">
        <w:rPr>
          <w:rFonts w:ascii="Arial" w:hAnsi="Arial" w:cs="Arial"/>
          <w:color w:val="231F20"/>
          <w:sz w:val="20"/>
          <w:szCs w:val="20"/>
        </w:rPr>
        <w:t>Die Garantie erstreckt sich nicht auf die</w:t>
      </w:r>
      <w:r>
        <w:rPr>
          <w:rFonts w:ascii="Arial" w:hAnsi="Arial" w:cs="Arial"/>
          <w:color w:val="231F20"/>
          <w:sz w:val="20"/>
          <w:szCs w:val="20"/>
        </w:rPr>
        <w:t xml:space="preserve"> </w:t>
      </w:r>
      <w:r w:rsidRPr="00AE0C02">
        <w:rPr>
          <w:rFonts w:ascii="Arial" w:hAnsi="Arial" w:cs="Arial"/>
          <w:color w:val="231F20"/>
          <w:sz w:val="20"/>
          <w:szCs w:val="20"/>
        </w:rPr>
        <w:t xml:space="preserve">Fehler </w:t>
      </w:r>
      <w:proofErr w:type="gramStart"/>
      <w:r w:rsidRPr="00AE0C02">
        <w:rPr>
          <w:rFonts w:ascii="Arial" w:hAnsi="Arial" w:cs="Arial"/>
          <w:color w:val="231F20"/>
          <w:sz w:val="20"/>
          <w:szCs w:val="20"/>
        </w:rPr>
        <w:t>aus folgenden</w:t>
      </w:r>
      <w:proofErr w:type="gramEnd"/>
      <w:r w:rsidRPr="00AE0C02">
        <w:rPr>
          <w:rFonts w:ascii="Arial" w:hAnsi="Arial" w:cs="Arial"/>
          <w:color w:val="231F20"/>
          <w:sz w:val="20"/>
          <w:szCs w:val="20"/>
        </w:rPr>
        <w:t xml:space="preserve"> Gründen</w:t>
      </w:r>
      <w:r w:rsidR="00786339"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Unzureichende Wartung</w:t>
      </w:r>
      <w:r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Montage, Anpassung oder anormaler Betrieb des Produktes</w:t>
      </w:r>
      <w:r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Ersatzteile, die Verschleißteile sind</w:t>
      </w:r>
      <w:r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375E02" w:rsidRDefault="00AE0C02" w:rsidP="00786339">
      <w:pPr>
        <w:tabs>
          <w:tab w:val="left" w:pos="10773"/>
        </w:tabs>
        <w:ind w:leftChars="257" w:left="565" w:right="1118"/>
        <w:rPr>
          <w:rFonts w:ascii="Arial" w:hAnsi="Arial" w:cs="Arial"/>
          <w:color w:val="231F20"/>
          <w:sz w:val="20"/>
          <w:szCs w:val="20"/>
        </w:rPr>
      </w:pPr>
      <w:r w:rsidRPr="00AE0C02">
        <w:rPr>
          <w:rFonts w:ascii="Arial" w:hAnsi="Arial" w:cs="Arial"/>
          <w:color w:val="231F20"/>
          <w:sz w:val="20"/>
          <w:szCs w:val="20"/>
        </w:rPr>
        <w:t>Die Gewährleistung erstreckt sich auch nicht auf</w:t>
      </w:r>
      <w:r w:rsidR="00786339"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Fracht- und Verpackungskosten</w:t>
      </w:r>
      <w:r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Die Benutzung des Werkzeugs für einen beliebigen anderen Zweck, als für den es ausgelegt ist</w:t>
      </w:r>
      <w:r w:rsidR="00AE0C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r w:rsidRPr="00375E02">
        <w:rPr>
          <w:rFonts w:ascii="Arial" w:hAnsi="Arial" w:cs="Arial"/>
          <w:color w:val="231F20"/>
          <w:sz w:val="20"/>
          <w:szCs w:val="20"/>
        </w:rPr>
        <w:t xml:space="preserve">• </w:t>
      </w:r>
      <w:r w:rsidR="00AE0C02" w:rsidRPr="00AE0C02">
        <w:rPr>
          <w:rFonts w:ascii="Arial" w:hAnsi="Arial" w:cs="Arial"/>
          <w:color w:val="231F20"/>
          <w:sz w:val="20"/>
          <w:szCs w:val="20"/>
        </w:rPr>
        <w:t>Benutzung und Wartung der Maschine auf solche Weise, die in dem Benutzerhandbuch nicht beschrieben ist</w:t>
      </w:r>
      <w:r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375E02" w:rsidRDefault="00AE0C02" w:rsidP="00786339">
      <w:pPr>
        <w:tabs>
          <w:tab w:val="left" w:pos="10773"/>
        </w:tabs>
        <w:ind w:leftChars="257" w:left="565" w:right="1118"/>
        <w:rPr>
          <w:rFonts w:ascii="Arial" w:hAnsi="Arial" w:cs="Arial"/>
          <w:color w:val="231F20"/>
          <w:sz w:val="20"/>
          <w:szCs w:val="20"/>
        </w:rPr>
      </w:pPr>
      <w:r w:rsidRPr="00AE0C02">
        <w:rPr>
          <w:rFonts w:ascii="Arial" w:hAnsi="Arial" w:cs="Arial"/>
          <w:color w:val="231F20"/>
          <w:sz w:val="20"/>
          <w:szCs w:val="20"/>
        </w:rPr>
        <w:t xml:space="preserve">Im Rahmen unserer Politik zur ständigen Verbesserung unserer Produkte behalten wir uns das Recht zur Änderung oder Modifizierung der Produkte ohne vorherige Ankündigung vor. Als Ergebnis kann das Produkt von </w:t>
      </w:r>
      <w:proofErr w:type="gramStart"/>
      <w:r w:rsidRPr="00AE0C02">
        <w:rPr>
          <w:rFonts w:ascii="Arial" w:hAnsi="Arial" w:cs="Arial"/>
          <w:color w:val="231F20"/>
          <w:sz w:val="20"/>
          <w:szCs w:val="20"/>
        </w:rPr>
        <w:t>der hier enthaltenen Informationen</w:t>
      </w:r>
      <w:proofErr w:type="gramEnd"/>
      <w:r w:rsidRPr="00AE0C02">
        <w:rPr>
          <w:rFonts w:ascii="Arial" w:hAnsi="Arial" w:cs="Arial"/>
          <w:color w:val="231F20"/>
          <w:sz w:val="20"/>
          <w:szCs w:val="20"/>
        </w:rPr>
        <w:t xml:space="preserve"> abweichen, aber jede Änderung wird nur ohne vorherige Ankündigung durchgeführt werden, wenn sie als eine Verbesserung der vorherigen technischen Daten klassifiziert wird</w:t>
      </w:r>
      <w:r w:rsidR="00786339" w:rsidRPr="00375E02">
        <w:rPr>
          <w:rFonts w:ascii="Arial" w:hAnsi="Arial" w:cs="Arial"/>
          <w:color w:val="231F20"/>
          <w:sz w:val="20"/>
          <w:szCs w:val="20"/>
        </w:rPr>
        <w:t>.</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242606" w:rsidRDefault="00AE0C02" w:rsidP="00786339">
      <w:pPr>
        <w:tabs>
          <w:tab w:val="left" w:pos="10773"/>
        </w:tabs>
        <w:ind w:leftChars="257" w:left="565" w:right="1118"/>
        <w:jc w:val="center"/>
        <w:rPr>
          <w:rFonts w:ascii="Arial" w:hAnsi="Arial" w:cs="Arial"/>
          <w:color w:val="FF0000"/>
          <w:sz w:val="20"/>
          <w:szCs w:val="20"/>
        </w:rPr>
      </w:pPr>
      <w:r w:rsidRPr="00AE0C02">
        <w:rPr>
          <w:rFonts w:ascii="Arial" w:hAnsi="Arial" w:cs="Arial"/>
          <w:color w:val="FF0000"/>
          <w:sz w:val="20"/>
          <w:szCs w:val="20"/>
        </w:rPr>
        <w:t>VOR DEM GEBRAUCH DER MASCHINE LESEN SIE DAS HANDBUCH AUFMERKSAM DURCH.</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Pr="00375E02" w:rsidRDefault="00AE0C02" w:rsidP="00786339">
      <w:pPr>
        <w:tabs>
          <w:tab w:val="left" w:pos="10773"/>
        </w:tabs>
        <w:ind w:leftChars="257" w:left="565" w:right="1118"/>
        <w:rPr>
          <w:rFonts w:ascii="Arial" w:hAnsi="Arial" w:cs="Arial"/>
          <w:color w:val="231F20"/>
          <w:sz w:val="20"/>
          <w:szCs w:val="20"/>
        </w:rPr>
      </w:pPr>
      <w:r w:rsidRPr="00AE0C02">
        <w:rPr>
          <w:rFonts w:ascii="Arial" w:hAnsi="Arial" w:cs="Arial"/>
          <w:color w:val="231F20"/>
          <w:sz w:val="20"/>
          <w:szCs w:val="20"/>
        </w:rPr>
        <w:t>Bei der Ersatzteilbestellung bitte geben Sie die Teilnummer oder den Code an, dieser kann in der in diesem Handbuch enthaltenen Stückliste gefunden werden.</w:t>
      </w:r>
    </w:p>
    <w:p w:rsidR="00786339" w:rsidRPr="00375E02" w:rsidRDefault="00786339" w:rsidP="00786339">
      <w:pPr>
        <w:tabs>
          <w:tab w:val="left" w:pos="10773"/>
        </w:tabs>
        <w:ind w:leftChars="257" w:left="565" w:right="1118"/>
        <w:rPr>
          <w:rFonts w:ascii="Arial" w:hAnsi="Arial" w:cs="Arial"/>
          <w:color w:val="231F20"/>
          <w:sz w:val="20"/>
          <w:szCs w:val="20"/>
        </w:rPr>
      </w:pPr>
    </w:p>
    <w:p w:rsidR="00786339" w:rsidRDefault="00981375" w:rsidP="00786339">
      <w:pPr>
        <w:tabs>
          <w:tab w:val="left" w:pos="10773"/>
        </w:tabs>
        <w:ind w:leftChars="257" w:left="565" w:right="1118"/>
        <w:rPr>
          <w:rFonts w:ascii="Arial" w:hAnsi="Arial" w:cs="Arial"/>
          <w:color w:val="231F20"/>
          <w:sz w:val="20"/>
          <w:szCs w:val="20"/>
        </w:rPr>
      </w:pPr>
      <w:r w:rsidRPr="00981375">
        <w:rPr>
          <w:rFonts w:ascii="Arial" w:hAnsi="Arial" w:cs="Arial"/>
          <w:color w:val="231F20"/>
          <w:sz w:val="20"/>
          <w:szCs w:val="20"/>
        </w:rPr>
        <w:t>Bewahren Sie den Kaufbeleg; ohne Kaufbeleg wird keine Garantie gültig sein</w:t>
      </w:r>
      <w:r w:rsidR="00786339" w:rsidRPr="00375E02">
        <w:rPr>
          <w:rFonts w:ascii="Arial" w:hAnsi="Arial" w:cs="Arial"/>
          <w:color w:val="231F20"/>
          <w:sz w:val="20"/>
          <w:szCs w:val="20"/>
        </w:rPr>
        <w:t>.</w:t>
      </w:r>
    </w:p>
    <w:p w:rsidR="00786339" w:rsidRDefault="00786339" w:rsidP="00786339">
      <w:pPr>
        <w:tabs>
          <w:tab w:val="left" w:pos="10773"/>
        </w:tabs>
        <w:ind w:leftChars="257" w:left="565" w:right="1118"/>
        <w:rPr>
          <w:rFonts w:ascii="Arial" w:hAnsi="Arial" w:cs="Arial"/>
          <w:color w:val="231F20"/>
          <w:sz w:val="20"/>
          <w:szCs w:val="20"/>
        </w:rPr>
      </w:pPr>
    </w:p>
    <w:p w:rsidR="00786339" w:rsidRDefault="00852523" w:rsidP="00786339">
      <w:pPr>
        <w:tabs>
          <w:tab w:val="left" w:pos="10773"/>
        </w:tabs>
        <w:ind w:left="567" w:right="1118"/>
        <w:rPr>
          <w:rFonts w:ascii="Arial" w:hAnsi="Arial" w:cs="Arial"/>
          <w:color w:val="231F20"/>
          <w:sz w:val="20"/>
          <w:szCs w:val="20"/>
        </w:rPr>
      </w:pPr>
      <w:r w:rsidRPr="00852523">
        <w:rPr>
          <w:rFonts w:ascii="Arial" w:hAnsi="Arial" w:cs="Arial"/>
          <w:color w:val="231F20"/>
          <w:sz w:val="20"/>
          <w:szCs w:val="20"/>
        </w:rPr>
        <w:t>Um Hilfe mit Ihre Lampe zu bekommen, laden wir Sie ein, diesen Link zu benutzen oder uns unter</w:t>
      </w:r>
    </w:p>
    <w:p w:rsidR="00786339" w:rsidRPr="004F745E" w:rsidRDefault="00786339" w:rsidP="00786339">
      <w:pPr>
        <w:tabs>
          <w:tab w:val="left" w:pos="10773"/>
        </w:tabs>
        <w:ind w:left="567" w:right="1118"/>
        <w:rPr>
          <w:rFonts w:ascii="Arial" w:hAnsi="Arial" w:cs="Arial"/>
          <w:color w:val="231F20"/>
          <w:sz w:val="20"/>
          <w:szCs w:val="20"/>
        </w:rPr>
      </w:pPr>
      <w:r>
        <w:rPr>
          <w:rFonts w:ascii="Arial" w:hAnsi="Arial" w:cs="Arial"/>
          <w:color w:val="231F20"/>
          <w:sz w:val="20"/>
          <w:szCs w:val="20"/>
        </w:rPr>
        <w:t>+33 (0)8.20.20.22.68</w:t>
      </w:r>
      <w:r w:rsidR="00852523">
        <w:rPr>
          <w:rFonts w:ascii="Arial" w:hAnsi="Arial" w:cs="Arial"/>
          <w:color w:val="231F20"/>
          <w:sz w:val="20"/>
          <w:szCs w:val="20"/>
        </w:rPr>
        <w:t xml:space="preserve"> </w:t>
      </w:r>
      <w:r w:rsidR="00852523" w:rsidRPr="00852523">
        <w:rPr>
          <w:rFonts w:ascii="Arial" w:hAnsi="Arial" w:cs="Arial"/>
          <w:color w:val="231F20"/>
          <w:sz w:val="20"/>
          <w:szCs w:val="20"/>
        </w:rPr>
        <w:t>anzurufen</w:t>
      </w:r>
      <w:r>
        <w:rPr>
          <w:rFonts w:ascii="Arial" w:hAnsi="Arial" w:cs="Arial"/>
          <w:color w:val="231F20"/>
          <w:sz w:val="20"/>
          <w:szCs w:val="20"/>
        </w:rPr>
        <w:t>:</w:t>
      </w:r>
    </w:p>
    <w:p w:rsidR="00786339" w:rsidRPr="004F745E" w:rsidRDefault="00786339" w:rsidP="00786339">
      <w:pPr>
        <w:tabs>
          <w:tab w:val="left" w:pos="10773"/>
        </w:tabs>
        <w:ind w:left="567" w:right="1118"/>
        <w:rPr>
          <w:rFonts w:ascii="Arial" w:hAnsi="Arial" w:cs="Arial"/>
          <w:color w:val="231F20"/>
          <w:sz w:val="20"/>
          <w:szCs w:val="20"/>
        </w:rPr>
      </w:pPr>
    </w:p>
    <w:p w:rsidR="00786339" w:rsidRDefault="00655202" w:rsidP="00786339">
      <w:pPr>
        <w:tabs>
          <w:tab w:val="left" w:pos="10773"/>
        </w:tabs>
        <w:ind w:left="567" w:right="1118"/>
        <w:rPr>
          <w:rFonts w:ascii="Arial" w:hAnsi="Arial" w:cs="Arial"/>
          <w:color w:val="231F20"/>
          <w:sz w:val="20"/>
          <w:szCs w:val="20"/>
        </w:rPr>
      </w:pPr>
      <w:hyperlink r:id="rId24" w:history="1">
        <w:r w:rsidR="00786339" w:rsidRPr="004F3B83">
          <w:rPr>
            <w:rStyle w:val="Lienhypertexte"/>
            <w:rFonts w:ascii="Arial" w:hAnsi="Arial" w:cs="Arial"/>
            <w:sz w:val="20"/>
            <w:szCs w:val="20"/>
          </w:rPr>
          <w:t>https://services.swap-europe.com/contact</w:t>
        </w:r>
      </w:hyperlink>
    </w:p>
    <w:p w:rsidR="00786339" w:rsidRDefault="00786339" w:rsidP="00786339">
      <w:pPr>
        <w:tabs>
          <w:tab w:val="left" w:pos="10773"/>
        </w:tabs>
        <w:ind w:left="567" w:right="1118"/>
        <w:rPr>
          <w:rFonts w:ascii="Arial" w:hAnsi="Arial" w:cs="Arial"/>
          <w:color w:val="231F20"/>
          <w:sz w:val="20"/>
          <w:szCs w:val="20"/>
        </w:rPr>
      </w:pPr>
    </w:p>
    <w:p w:rsidR="00786339" w:rsidRPr="004F745E" w:rsidRDefault="00DF53F2" w:rsidP="00786339">
      <w:pPr>
        <w:tabs>
          <w:tab w:val="left" w:pos="10773"/>
        </w:tabs>
        <w:ind w:leftChars="257" w:left="565" w:right="1118"/>
        <w:rPr>
          <w:rFonts w:ascii="Arial" w:hAnsi="Arial" w:cs="Arial"/>
          <w:color w:val="231F20"/>
          <w:sz w:val="20"/>
          <w:szCs w:val="20"/>
        </w:rPr>
      </w:pPr>
      <w:r w:rsidRPr="00DF53F2">
        <w:rPr>
          <w:rFonts w:ascii="Arial" w:hAnsi="Arial" w:cs="Arial"/>
          <w:color w:val="231F20"/>
          <w:sz w:val="20"/>
          <w:szCs w:val="20"/>
        </w:rPr>
        <w:t>Sie brauchen, ein "Ticket" über ihre Plattform zu schaffen</w:t>
      </w:r>
      <w:r w:rsidR="00786339" w:rsidRPr="004F745E">
        <w:rPr>
          <w:rFonts w:ascii="Arial" w:hAnsi="Arial" w:cs="Arial"/>
          <w:color w:val="231F20"/>
          <w:sz w:val="20"/>
          <w:szCs w:val="20"/>
        </w:rPr>
        <w:t>.</w:t>
      </w:r>
    </w:p>
    <w:p w:rsidR="00786339" w:rsidRPr="004F745E" w:rsidRDefault="00786339" w:rsidP="00786339">
      <w:pPr>
        <w:tabs>
          <w:tab w:val="left" w:pos="10773"/>
        </w:tabs>
        <w:ind w:leftChars="257" w:left="565" w:right="1118"/>
        <w:rPr>
          <w:rFonts w:ascii="Arial" w:hAnsi="Arial" w:cs="Arial"/>
          <w:color w:val="231F20"/>
          <w:sz w:val="20"/>
          <w:szCs w:val="20"/>
        </w:rPr>
      </w:pPr>
    </w:p>
    <w:p w:rsidR="00786339" w:rsidRPr="004F745E" w:rsidRDefault="00DF53F2" w:rsidP="00DF53F2">
      <w:pPr>
        <w:pStyle w:val="Paragraphedeliste"/>
        <w:numPr>
          <w:ilvl w:val="0"/>
          <w:numId w:val="7"/>
        </w:numPr>
        <w:tabs>
          <w:tab w:val="left" w:pos="10773"/>
        </w:tabs>
        <w:ind w:right="1118"/>
        <w:rPr>
          <w:rFonts w:ascii="Arial" w:hAnsi="Arial" w:cs="Arial"/>
          <w:color w:val="231F20"/>
          <w:sz w:val="20"/>
          <w:szCs w:val="20"/>
        </w:rPr>
      </w:pPr>
      <w:r w:rsidRPr="00DF53F2">
        <w:rPr>
          <w:rFonts w:ascii="Arial" w:hAnsi="Arial" w:cs="Arial"/>
          <w:color w:val="231F20"/>
          <w:sz w:val="20"/>
          <w:szCs w:val="20"/>
        </w:rPr>
        <w:t>Melden Sie sich an oder erstellen Sie Ihr Konto</w:t>
      </w:r>
    </w:p>
    <w:p w:rsidR="00786339" w:rsidRPr="004F745E" w:rsidRDefault="00DF53F2" w:rsidP="00DF53F2">
      <w:pPr>
        <w:pStyle w:val="Paragraphedeliste"/>
        <w:numPr>
          <w:ilvl w:val="0"/>
          <w:numId w:val="7"/>
        </w:numPr>
        <w:tabs>
          <w:tab w:val="left" w:pos="10773"/>
        </w:tabs>
        <w:ind w:right="1118"/>
        <w:rPr>
          <w:rFonts w:ascii="Arial" w:hAnsi="Arial" w:cs="Arial"/>
          <w:color w:val="231F20"/>
          <w:sz w:val="20"/>
          <w:szCs w:val="20"/>
        </w:rPr>
      </w:pPr>
      <w:r w:rsidRPr="00DF53F2">
        <w:rPr>
          <w:rFonts w:ascii="Arial" w:hAnsi="Arial" w:cs="Arial"/>
          <w:color w:val="231F20"/>
          <w:sz w:val="20"/>
          <w:szCs w:val="20"/>
        </w:rPr>
        <w:t>Geben Sie die Referenznummer Ihres Werkzeugs an</w:t>
      </w:r>
    </w:p>
    <w:p w:rsidR="00786339" w:rsidRPr="004F745E" w:rsidRDefault="00DF53F2" w:rsidP="00DF53F2">
      <w:pPr>
        <w:pStyle w:val="Paragraphedeliste"/>
        <w:numPr>
          <w:ilvl w:val="0"/>
          <w:numId w:val="7"/>
        </w:numPr>
        <w:tabs>
          <w:tab w:val="left" w:pos="10773"/>
        </w:tabs>
        <w:ind w:right="1118"/>
        <w:rPr>
          <w:rFonts w:ascii="Arial" w:hAnsi="Arial" w:cs="Arial"/>
          <w:color w:val="231F20"/>
          <w:sz w:val="20"/>
          <w:szCs w:val="20"/>
        </w:rPr>
      </w:pPr>
      <w:r w:rsidRPr="00DF53F2">
        <w:rPr>
          <w:rFonts w:ascii="Arial" w:hAnsi="Arial" w:cs="Arial"/>
          <w:color w:val="231F20"/>
          <w:sz w:val="20"/>
          <w:szCs w:val="20"/>
        </w:rPr>
        <w:t>Wählen Sie das Thema Ihrer Anfrage aus</w:t>
      </w:r>
    </w:p>
    <w:p w:rsidR="00786339" w:rsidRDefault="00DF53F2" w:rsidP="00DF53F2">
      <w:pPr>
        <w:pStyle w:val="Paragraphedeliste"/>
        <w:numPr>
          <w:ilvl w:val="0"/>
          <w:numId w:val="7"/>
        </w:numPr>
        <w:tabs>
          <w:tab w:val="left" w:pos="10773"/>
        </w:tabs>
        <w:ind w:right="1118"/>
        <w:rPr>
          <w:rFonts w:ascii="Arial" w:hAnsi="Arial" w:cs="Arial"/>
          <w:color w:val="231F20"/>
          <w:sz w:val="20"/>
          <w:szCs w:val="20"/>
        </w:rPr>
      </w:pPr>
      <w:r w:rsidRPr="00DF53F2">
        <w:rPr>
          <w:rFonts w:ascii="Arial" w:hAnsi="Arial" w:cs="Arial"/>
          <w:color w:val="231F20"/>
          <w:sz w:val="20"/>
          <w:szCs w:val="20"/>
        </w:rPr>
        <w:t>Erklären Sie Ihr Problem</w:t>
      </w:r>
      <w:r w:rsidR="00786339" w:rsidRPr="004F745E">
        <w:rPr>
          <w:rFonts w:ascii="Arial" w:hAnsi="Arial" w:cs="Arial"/>
          <w:color w:val="231F20"/>
          <w:sz w:val="20"/>
          <w:szCs w:val="20"/>
        </w:rPr>
        <w:t xml:space="preserve"> </w:t>
      </w:r>
    </w:p>
    <w:p w:rsidR="00786339" w:rsidRPr="004F745E" w:rsidRDefault="00DF53F2" w:rsidP="00DF53F2">
      <w:pPr>
        <w:pStyle w:val="Paragraphedeliste"/>
        <w:numPr>
          <w:ilvl w:val="0"/>
          <w:numId w:val="7"/>
        </w:numPr>
        <w:tabs>
          <w:tab w:val="left" w:pos="10773"/>
        </w:tabs>
        <w:ind w:right="1118"/>
        <w:rPr>
          <w:rFonts w:ascii="Arial" w:hAnsi="Arial" w:cs="Arial"/>
          <w:color w:val="231F20"/>
          <w:sz w:val="20"/>
          <w:szCs w:val="20"/>
        </w:rPr>
      </w:pPr>
      <w:r w:rsidRPr="00DF53F2">
        <w:rPr>
          <w:rFonts w:ascii="Arial" w:hAnsi="Arial" w:cs="Arial"/>
          <w:color w:val="231F20"/>
          <w:sz w:val="20"/>
          <w:szCs w:val="20"/>
        </w:rPr>
        <w:t>Hängen Sie diese Dateien an: die Rechnung oder die Quittung, das Foto des Typenschildes (Seriennummer), das Foto des Teils, den Sie brauchen (zum Beispiel: Pins am Trafostecker, die abgebrochen sind)</w:t>
      </w:r>
    </w:p>
    <w:p w:rsidR="00786339" w:rsidRDefault="00786339" w:rsidP="00786339">
      <w:pPr>
        <w:tabs>
          <w:tab w:val="left" w:pos="10773"/>
        </w:tabs>
        <w:ind w:leftChars="257" w:left="565" w:right="1118"/>
        <w:rPr>
          <w:rFonts w:ascii="Arial" w:hAnsi="Arial" w:cs="Arial"/>
          <w:color w:val="231F20"/>
          <w:sz w:val="20"/>
          <w:szCs w:val="20"/>
        </w:rPr>
      </w:pPr>
    </w:p>
    <w:p w:rsidR="00786339" w:rsidRPr="004F745E" w:rsidRDefault="00DF53F2" w:rsidP="00786339">
      <w:pPr>
        <w:ind w:left="567" w:right="1118"/>
        <w:rPr>
          <w:rFonts w:ascii="Arial" w:hAnsi="Arial" w:cs="Arial"/>
          <w:color w:val="231F20"/>
          <w:sz w:val="20"/>
          <w:szCs w:val="20"/>
        </w:rPr>
      </w:pPr>
      <w:r w:rsidRPr="00DF53F2">
        <w:rPr>
          <w:rFonts w:ascii="Arial" w:hAnsi="Arial" w:cs="Arial"/>
          <w:color w:val="231F20"/>
          <w:sz w:val="20"/>
          <w:szCs w:val="20"/>
        </w:rPr>
        <w:t>Wir bieten Ihnen eine Garantieverlängerung bis auf 1 Jahr an. Um sie zu benutzen, bitte folgen Sie das Verfahren unten</w:t>
      </w:r>
      <w:r w:rsidR="00786339" w:rsidRPr="004F745E">
        <w:rPr>
          <w:rFonts w:ascii="Arial" w:hAnsi="Arial" w:cs="Arial"/>
          <w:color w:val="231F20"/>
          <w:sz w:val="20"/>
          <w:szCs w:val="20"/>
        </w:rPr>
        <w:t>:</w:t>
      </w:r>
    </w:p>
    <w:p w:rsidR="00786339" w:rsidRPr="004F745E" w:rsidRDefault="00786339" w:rsidP="00786339">
      <w:pPr>
        <w:ind w:left="567" w:right="1118"/>
        <w:rPr>
          <w:rFonts w:ascii="Arial" w:hAnsi="Arial" w:cs="Arial"/>
          <w:color w:val="231F20"/>
          <w:sz w:val="20"/>
          <w:szCs w:val="20"/>
        </w:rPr>
      </w:pPr>
    </w:p>
    <w:p w:rsidR="00786339" w:rsidRDefault="00DF53F2" w:rsidP="00DF53F2">
      <w:pPr>
        <w:pStyle w:val="Paragraphedeliste"/>
        <w:numPr>
          <w:ilvl w:val="0"/>
          <w:numId w:val="8"/>
        </w:numPr>
        <w:ind w:right="1118"/>
        <w:rPr>
          <w:rFonts w:ascii="Arial" w:hAnsi="Arial" w:cs="Arial"/>
          <w:color w:val="231F20"/>
          <w:sz w:val="20"/>
          <w:szCs w:val="20"/>
        </w:rPr>
      </w:pPr>
      <w:r w:rsidRPr="00DF53F2">
        <w:rPr>
          <w:rFonts w:ascii="Arial" w:hAnsi="Arial" w:cs="Arial"/>
          <w:color w:val="231F20"/>
          <w:sz w:val="20"/>
          <w:szCs w:val="20"/>
        </w:rPr>
        <w:t>Stellen Sie eine Verbindung mit der Website her</w:t>
      </w:r>
      <w:r w:rsidR="00786339" w:rsidRPr="00DF7C5A">
        <w:rPr>
          <w:rFonts w:ascii="Arial" w:hAnsi="Arial" w:cs="Arial"/>
          <w:color w:val="231F20"/>
          <w:sz w:val="20"/>
          <w:szCs w:val="20"/>
        </w:rPr>
        <w:t xml:space="preserve">: </w:t>
      </w:r>
    </w:p>
    <w:p w:rsidR="00786339" w:rsidRPr="00DF7C5A" w:rsidRDefault="00DF53F2" w:rsidP="00DF53F2">
      <w:pPr>
        <w:pStyle w:val="Paragraphedeliste"/>
        <w:numPr>
          <w:ilvl w:val="0"/>
          <w:numId w:val="8"/>
        </w:numPr>
        <w:ind w:right="1118"/>
        <w:rPr>
          <w:rFonts w:ascii="Arial" w:hAnsi="Arial" w:cs="Arial"/>
          <w:color w:val="231F20"/>
          <w:sz w:val="20"/>
          <w:szCs w:val="20"/>
        </w:rPr>
      </w:pPr>
      <w:r w:rsidRPr="00DF53F2">
        <w:rPr>
          <w:rFonts w:ascii="Arial" w:hAnsi="Arial" w:cs="Arial"/>
          <w:color w:val="231F20"/>
          <w:sz w:val="20"/>
          <w:szCs w:val="20"/>
        </w:rPr>
        <w:t>Geben Sie Ihre Kontaktdaten an</w:t>
      </w:r>
    </w:p>
    <w:p w:rsidR="00786339" w:rsidRPr="004F745E" w:rsidRDefault="00DF53F2" w:rsidP="00DF53F2">
      <w:pPr>
        <w:pStyle w:val="Paragraphedeliste"/>
        <w:numPr>
          <w:ilvl w:val="0"/>
          <w:numId w:val="8"/>
        </w:numPr>
        <w:ind w:right="1118"/>
        <w:rPr>
          <w:rFonts w:ascii="Arial" w:hAnsi="Arial" w:cs="Arial"/>
          <w:color w:val="231F20"/>
          <w:sz w:val="20"/>
          <w:szCs w:val="20"/>
        </w:rPr>
      </w:pPr>
      <w:r w:rsidRPr="00DF53F2">
        <w:rPr>
          <w:rFonts w:ascii="Arial" w:hAnsi="Arial" w:cs="Arial"/>
          <w:color w:val="231F20"/>
          <w:sz w:val="20"/>
          <w:szCs w:val="20"/>
        </w:rPr>
        <w:t>Melden Sie Ihr Werkzeug mit dem Folgenden an</w:t>
      </w:r>
      <w:r w:rsidR="00786339" w:rsidRPr="004F745E">
        <w:rPr>
          <w:rFonts w:ascii="Arial" w:hAnsi="Arial" w:cs="Arial"/>
          <w:color w:val="231F20"/>
          <w:sz w:val="20"/>
          <w:szCs w:val="20"/>
        </w:rPr>
        <w:t>:</w:t>
      </w:r>
    </w:p>
    <w:p w:rsidR="00786339" w:rsidRPr="004F745E" w:rsidRDefault="00DF53F2" w:rsidP="00DF53F2">
      <w:pPr>
        <w:pStyle w:val="Paragraphedeliste"/>
        <w:numPr>
          <w:ilvl w:val="1"/>
          <w:numId w:val="8"/>
        </w:numPr>
        <w:ind w:right="1118"/>
        <w:rPr>
          <w:rFonts w:ascii="Arial" w:hAnsi="Arial" w:cs="Arial"/>
          <w:color w:val="231F20"/>
          <w:sz w:val="20"/>
          <w:szCs w:val="20"/>
        </w:rPr>
      </w:pPr>
      <w:r w:rsidRPr="00DF53F2">
        <w:rPr>
          <w:rFonts w:ascii="Arial" w:hAnsi="Arial" w:cs="Arial"/>
          <w:color w:val="231F20"/>
          <w:sz w:val="20"/>
          <w:szCs w:val="20"/>
        </w:rPr>
        <w:t>Die Referenznummer</w:t>
      </w:r>
    </w:p>
    <w:p w:rsidR="00786339" w:rsidRPr="004F745E" w:rsidRDefault="00DF53F2" w:rsidP="00DF53F2">
      <w:pPr>
        <w:pStyle w:val="Paragraphedeliste"/>
        <w:numPr>
          <w:ilvl w:val="1"/>
          <w:numId w:val="8"/>
        </w:numPr>
        <w:ind w:right="1118"/>
        <w:rPr>
          <w:rFonts w:ascii="Arial" w:hAnsi="Arial" w:cs="Arial"/>
          <w:color w:val="231F20"/>
          <w:sz w:val="20"/>
          <w:szCs w:val="20"/>
        </w:rPr>
      </w:pPr>
      <w:r w:rsidRPr="00DF53F2">
        <w:rPr>
          <w:rFonts w:ascii="Arial" w:hAnsi="Arial" w:cs="Arial"/>
          <w:color w:val="231F20"/>
          <w:sz w:val="20"/>
          <w:szCs w:val="20"/>
        </w:rPr>
        <w:t>Die Seriennummer</w:t>
      </w:r>
    </w:p>
    <w:p w:rsidR="00786339" w:rsidRPr="004F745E" w:rsidRDefault="00DF53F2" w:rsidP="00DF53F2">
      <w:pPr>
        <w:pStyle w:val="Paragraphedeliste"/>
        <w:numPr>
          <w:ilvl w:val="1"/>
          <w:numId w:val="8"/>
        </w:numPr>
        <w:ind w:right="1118"/>
        <w:rPr>
          <w:rFonts w:ascii="Arial" w:hAnsi="Arial" w:cs="Arial"/>
          <w:color w:val="231F20"/>
          <w:sz w:val="20"/>
          <w:szCs w:val="20"/>
        </w:rPr>
      </w:pPr>
      <w:r w:rsidRPr="00DF53F2">
        <w:rPr>
          <w:rFonts w:ascii="Arial" w:hAnsi="Arial" w:cs="Arial"/>
          <w:color w:val="231F20"/>
          <w:sz w:val="20"/>
          <w:szCs w:val="20"/>
        </w:rPr>
        <w:t>Das Kaufdatum des Werkzeugs</w:t>
      </w:r>
    </w:p>
    <w:p w:rsidR="00786339" w:rsidRPr="004F745E" w:rsidRDefault="00DF53F2" w:rsidP="00DF53F2">
      <w:pPr>
        <w:pStyle w:val="Paragraphedeliste"/>
        <w:numPr>
          <w:ilvl w:val="0"/>
          <w:numId w:val="8"/>
        </w:numPr>
        <w:ind w:right="1118"/>
        <w:rPr>
          <w:rFonts w:ascii="Arial" w:hAnsi="Arial" w:cs="Arial"/>
          <w:color w:val="231F20"/>
          <w:sz w:val="20"/>
          <w:szCs w:val="20"/>
        </w:rPr>
      </w:pPr>
      <w:r w:rsidRPr="00DF53F2">
        <w:rPr>
          <w:rFonts w:ascii="Arial" w:hAnsi="Arial" w:cs="Arial"/>
          <w:color w:val="231F20"/>
          <w:sz w:val="20"/>
          <w:szCs w:val="20"/>
        </w:rPr>
        <w:t>Generieren Sie automatisch das Garantiezertifikat in PDF und drucken Sie es aus</w:t>
      </w:r>
      <w:r w:rsidR="00786339" w:rsidRPr="004F745E">
        <w:rPr>
          <w:rFonts w:ascii="Arial" w:hAnsi="Arial" w:cs="Arial"/>
          <w:color w:val="231F20"/>
          <w:sz w:val="20"/>
          <w:szCs w:val="20"/>
        </w:rPr>
        <w:t>.</w:t>
      </w:r>
    </w:p>
    <w:p w:rsidR="00375E02" w:rsidRPr="00375E02" w:rsidRDefault="00375E02" w:rsidP="004F745E">
      <w:pPr>
        <w:tabs>
          <w:tab w:val="left" w:pos="10773"/>
        </w:tabs>
        <w:ind w:leftChars="257" w:left="565" w:right="1118"/>
        <w:rPr>
          <w:rFonts w:ascii="Arial" w:hAnsi="Arial" w:cs="Arial"/>
          <w:color w:val="231F20"/>
          <w:sz w:val="20"/>
          <w:szCs w:val="20"/>
        </w:rPr>
      </w:pPr>
    </w:p>
    <w:p w:rsidR="007A5E33" w:rsidRDefault="007A5E33" w:rsidP="004F745E">
      <w:pPr>
        <w:tabs>
          <w:tab w:val="left" w:pos="10773"/>
        </w:tabs>
        <w:ind w:leftChars="257" w:left="565" w:right="1118"/>
        <w:rPr>
          <w:rFonts w:ascii="Arial" w:hAnsi="Arial" w:cs="Arial"/>
          <w:color w:val="231F20"/>
          <w:sz w:val="20"/>
          <w:szCs w:val="20"/>
        </w:rPr>
      </w:pPr>
    </w:p>
    <w:p w:rsidR="00A255E5" w:rsidRDefault="00A255E5">
      <w:pPr>
        <w:rPr>
          <w:rFonts w:ascii="Arial" w:hAnsi="Arial" w:cs="Arial"/>
          <w:color w:val="231F20"/>
          <w:sz w:val="20"/>
          <w:szCs w:val="20"/>
        </w:rPr>
      </w:pPr>
    </w:p>
    <w:p w:rsidR="00FA5F56" w:rsidRPr="00A00967" w:rsidRDefault="00FA5F56" w:rsidP="00FA5F56">
      <w:pPr>
        <w:pStyle w:val="Sansinterligne"/>
        <w:jc w:val="center"/>
        <w:rPr>
          <w:rFonts w:ascii="Arial" w:hAnsi="Arial" w:cs="Arial"/>
          <w:sz w:val="20"/>
          <w:szCs w:val="20"/>
        </w:rPr>
      </w:pPr>
    </w:p>
    <w:p w:rsidR="00FA5F56" w:rsidRDefault="00FA5F56" w:rsidP="00FA5F56">
      <w:pPr>
        <w:pStyle w:val="Sansinterligne"/>
        <w:jc w:val="center"/>
        <w:rPr>
          <w:rFonts w:ascii="Arial" w:eastAsia="Helvetica" w:hAnsi="Arial" w:cs="Arial"/>
          <w:color w:val="000000"/>
          <w:sz w:val="24"/>
          <w:szCs w:val="24"/>
        </w:rPr>
      </w:pPr>
    </w:p>
    <w:p w:rsidR="00786339" w:rsidRPr="00AE0C02" w:rsidRDefault="00786339" w:rsidP="00FA5F56">
      <w:pPr>
        <w:pStyle w:val="Sansinterligne"/>
        <w:jc w:val="center"/>
        <w:rPr>
          <w:rFonts w:ascii="Arial" w:eastAsia="Helvetica" w:hAnsi="Arial" w:cs="Arial"/>
          <w:color w:val="000000"/>
          <w:sz w:val="24"/>
          <w:szCs w:val="24"/>
        </w:rPr>
      </w:pPr>
      <w:r w:rsidRPr="00AE0C02">
        <w:rPr>
          <w:rFonts w:ascii="Arial" w:hAnsi="Arial" w:cs="Arial"/>
          <w:noProof/>
          <w:sz w:val="20"/>
          <w:szCs w:val="20"/>
        </w:rPr>
        <w:drawing>
          <wp:inline distT="0" distB="0" distL="0" distR="0" wp14:anchorId="503E52D8" wp14:editId="01FCFDAB">
            <wp:extent cx="752475" cy="542925"/>
            <wp:effectExtent l="0" t="0" r="9525" b="9525"/>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rsidR="00786339" w:rsidRPr="00AE0C02" w:rsidRDefault="00B2525B"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EG-Konformitätserklärung</w:t>
      </w:r>
    </w:p>
    <w:p w:rsidR="00786339" w:rsidRPr="00AE0C02" w:rsidRDefault="00786339" w:rsidP="00786339">
      <w:pPr>
        <w:pStyle w:val="Sansinterligne"/>
        <w:jc w:val="center"/>
        <w:rPr>
          <w:rFonts w:ascii="Arial" w:hAnsi="Arial" w:cs="Arial"/>
          <w:color w:val="000000"/>
          <w:sz w:val="24"/>
          <w:szCs w:val="24"/>
        </w:rPr>
      </w:pP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BUILDER SAS</w:t>
      </w:r>
    </w:p>
    <w:p w:rsidR="00786339" w:rsidRPr="00AE0C02" w:rsidRDefault="00786339" w:rsidP="00786339">
      <w:pPr>
        <w:pStyle w:val="Sansinterligne"/>
        <w:jc w:val="center"/>
        <w:rPr>
          <w:rFonts w:ascii="Arial" w:eastAsia="Helvetica" w:hAnsi="Arial" w:cs="Arial"/>
          <w:color w:val="000000"/>
          <w:sz w:val="24"/>
          <w:szCs w:val="24"/>
        </w:rPr>
      </w:pP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 xml:space="preserve">32, </w:t>
      </w:r>
      <w:proofErr w:type="spellStart"/>
      <w:r w:rsidRPr="00AE0C02">
        <w:rPr>
          <w:rFonts w:ascii="Arial" w:eastAsia="Helvetica" w:hAnsi="Arial" w:cs="Arial"/>
          <w:color w:val="000000"/>
          <w:sz w:val="24"/>
          <w:szCs w:val="24"/>
        </w:rPr>
        <w:t>rue</w:t>
      </w:r>
      <w:proofErr w:type="spellEnd"/>
      <w:r w:rsidRPr="00AE0C02">
        <w:rPr>
          <w:rFonts w:ascii="Arial" w:eastAsia="Helvetica" w:hAnsi="Arial" w:cs="Arial"/>
          <w:color w:val="000000"/>
          <w:sz w:val="24"/>
          <w:szCs w:val="24"/>
        </w:rPr>
        <w:t xml:space="preserve"> Aristide </w:t>
      </w:r>
      <w:proofErr w:type="spellStart"/>
      <w:r w:rsidRPr="00AE0C02">
        <w:rPr>
          <w:rFonts w:ascii="Arial" w:eastAsia="Helvetica" w:hAnsi="Arial" w:cs="Arial"/>
          <w:color w:val="000000"/>
          <w:sz w:val="24"/>
          <w:szCs w:val="24"/>
        </w:rPr>
        <w:t>Bergès</w:t>
      </w:r>
      <w:proofErr w:type="spellEnd"/>
      <w:r w:rsidRPr="00AE0C02">
        <w:rPr>
          <w:rFonts w:ascii="Arial" w:eastAsia="Helvetica" w:hAnsi="Arial" w:cs="Arial"/>
          <w:color w:val="000000"/>
          <w:sz w:val="24"/>
          <w:szCs w:val="24"/>
        </w:rPr>
        <w:t xml:space="preserve"> - ZI 31270 </w:t>
      </w:r>
      <w:proofErr w:type="spellStart"/>
      <w:r w:rsidRPr="00AE0C02">
        <w:rPr>
          <w:rFonts w:ascii="Arial" w:eastAsia="Helvetica" w:hAnsi="Arial" w:cs="Arial"/>
          <w:color w:val="000000"/>
          <w:sz w:val="24"/>
          <w:szCs w:val="24"/>
        </w:rPr>
        <w:t>Cugnaux</w:t>
      </w:r>
      <w:proofErr w:type="spellEnd"/>
      <w:r w:rsidRPr="00AE0C02">
        <w:rPr>
          <w:rFonts w:ascii="Arial" w:eastAsia="Helvetica" w:hAnsi="Arial" w:cs="Arial"/>
          <w:color w:val="000000"/>
          <w:sz w:val="24"/>
          <w:szCs w:val="24"/>
        </w:rPr>
        <w:t xml:space="preserve"> – France </w:t>
      </w:r>
    </w:p>
    <w:p w:rsidR="00786339" w:rsidRPr="00AE0C02" w:rsidRDefault="00B2525B" w:rsidP="00786339">
      <w:pPr>
        <w:jc w:val="center"/>
        <w:rPr>
          <w:rFonts w:ascii="Arial" w:eastAsia="Helvetica" w:hAnsi="Arial"/>
          <w:color w:val="000000"/>
          <w:sz w:val="24"/>
          <w:szCs w:val="24"/>
        </w:rPr>
      </w:pPr>
      <w:r w:rsidRPr="00AE0C02">
        <w:rPr>
          <w:rFonts w:ascii="Arial" w:eastAsia="Helvetica" w:hAnsi="Arial" w:cs="Arial"/>
          <w:color w:val="000000"/>
          <w:sz w:val="24"/>
          <w:szCs w:val="24"/>
        </w:rPr>
        <w:t>Erklärt, dass die nachstehend bezeichnete Maschine</w:t>
      </w:r>
      <w:r w:rsidR="00786339" w:rsidRPr="00AE0C02">
        <w:rPr>
          <w:rFonts w:ascii="Arial" w:eastAsia="Helvetica" w:hAnsi="Arial"/>
          <w:color w:val="000000"/>
          <w:sz w:val="24"/>
          <w:szCs w:val="24"/>
        </w:rPr>
        <w:t xml:space="preserve">: </w:t>
      </w:r>
      <w:r w:rsidR="002D751D" w:rsidRPr="002D751D">
        <w:rPr>
          <w:rFonts w:ascii="Arial" w:eastAsia="Helvetica" w:hAnsi="Arial"/>
          <w:b/>
          <w:color w:val="000000"/>
          <w:sz w:val="24"/>
          <w:szCs w:val="24"/>
        </w:rPr>
        <w:t>LED-LICHT</w:t>
      </w:r>
    </w:p>
    <w:p w:rsidR="00786339" w:rsidRPr="00AE0C02" w:rsidRDefault="00B2525B" w:rsidP="00786339">
      <w:pPr>
        <w:pStyle w:val="Sansinterligne"/>
        <w:ind w:left="567"/>
        <w:jc w:val="center"/>
        <w:rPr>
          <w:rFonts w:ascii="Arial" w:eastAsia="Helvetica" w:hAnsi="Arial" w:cs="Arial"/>
          <w:b/>
          <w:color w:val="000000"/>
          <w:sz w:val="24"/>
          <w:szCs w:val="24"/>
        </w:rPr>
      </w:pPr>
      <w:r w:rsidRPr="00AE0C02">
        <w:rPr>
          <w:rFonts w:ascii="Arial" w:eastAsia="Helvetica" w:hAnsi="Arial" w:cs="Arial"/>
          <w:color w:val="000000"/>
          <w:sz w:val="24"/>
          <w:szCs w:val="24"/>
        </w:rPr>
        <w:t>Modell</w:t>
      </w:r>
      <w:r w:rsidR="00786339" w:rsidRPr="00AE0C02">
        <w:rPr>
          <w:rFonts w:ascii="Arial" w:eastAsia="Helvetica" w:hAnsi="Arial" w:cs="Arial"/>
          <w:color w:val="000000"/>
          <w:sz w:val="24"/>
          <w:szCs w:val="24"/>
        </w:rPr>
        <w:t xml:space="preserve">: </w:t>
      </w:r>
      <w:r w:rsidR="00786339" w:rsidRPr="00AE0C02">
        <w:rPr>
          <w:rFonts w:ascii="Arial" w:eastAsia="Helvetica" w:hAnsi="Arial" w:cs="Arial"/>
          <w:b/>
          <w:color w:val="000000"/>
          <w:sz w:val="24"/>
          <w:szCs w:val="24"/>
        </w:rPr>
        <w:t>EZL20W</w:t>
      </w:r>
    </w:p>
    <w:p w:rsidR="00786339" w:rsidRPr="00AE0C02" w:rsidRDefault="00786339" w:rsidP="00786339">
      <w:pPr>
        <w:pStyle w:val="Sansinterligne"/>
        <w:ind w:left="567"/>
        <w:jc w:val="center"/>
        <w:rPr>
          <w:rFonts w:ascii="Arial" w:hAnsi="Arial" w:cs="Arial"/>
          <w:color w:val="000000"/>
          <w:sz w:val="24"/>
          <w:szCs w:val="24"/>
        </w:rPr>
      </w:pPr>
    </w:p>
    <w:p w:rsidR="00786339" w:rsidRPr="00AE0C02" w:rsidRDefault="00B2525B" w:rsidP="00786339">
      <w:pPr>
        <w:pStyle w:val="Sansinterligne"/>
        <w:jc w:val="center"/>
        <w:rPr>
          <w:rFonts w:ascii="Arial" w:hAnsi="Arial" w:cs="Arial"/>
          <w:color w:val="000000"/>
          <w:sz w:val="24"/>
          <w:szCs w:val="24"/>
        </w:rPr>
      </w:pPr>
      <w:r w:rsidRPr="00AE0C02">
        <w:rPr>
          <w:rFonts w:ascii="Arial" w:eastAsia="Helvetica" w:hAnsi="Arial" w:cs="Arial"/>
          <w:color w:val="000000"/>
          <w:sz w:val="24"/>
          <w:szCs w:val="24"/>
        </w:rPr>
        <w:t>Seriennummer</w:t>
      </w:r>
      <w:r w:rsidR="00786339" w:rsidRPr="00AE0C02">
        <w:rPr>
          <w:rFonts w:ascii="Arial" w:eastAsia="Helvetica" w:hAnsi="Arial" w:cs="Arial"/>
          <w:color w:val="000000"/>
          <w:sz w:val="24"/>
          <w:szCs w:val="24"/>
        </w:rPr>
        <w:t xml:space="preserve">: </w:t>
      </w:r>
    </w:p>
    <w:p w:rsidR="00786339" w:rsidRPr="00AE0C02" w:rsidRDefault="00786339" w:rsidP="00FA5F56">
      <w:pPr>
        <w:pStyle w:val="Sansinterligne"/>
        <w:jc w:val="center"/>
        <w:rPr>
          <w:rFonts w:ascii="Arial" w:eastAsia="Helvetica" w:hAnsi="Arial" w:cs="Arial"/>
          <w:color w:val="000000"/>
          <w:sz w:val="24"/>
          <w:szCs w:val="24"/>
        </w:rPr>
      </w:pPr>
    </w:p>
    <w:p w:rsidR="00FA5F56" w:rsidRPr="00AE0C02" w:rsidRDefault="00FA5F56" w:rsidP="00FA5F56">
      <w:pPr>
        <w:pStyle w:val="Sansinterligne"/>
        <w:jc w:val="center"/>
        <w:rPr>
          <w:rFonts w:ascii="Arial" w:eastAsia="Helvetica" w:hAnsi="Arial" w:cs="Arial"/>
          <w:color w:val="000000"/>
          <w:sz w:val="24"/>
          <w:szCs w:val="24"/>
        </w:rPr>
      </w:pPr>
      <w:r w:rsidRPr="00AE0C02">
        <w:rPr>
          <w:rFonts w:ascii="Arial" w:hAnsi="Arial"/>
          <w:color w:val="000000"/>
          <w:sz w:val="24"/>
        </w:rPr>
        <w:t>Steht im Einklang mit den Europäischen Richtlinien:</w:t>
      </w:r>
    </w:p>
    <w:p w:rsidR="00912513" w:rsidRPr="00AE0C02" w:rsidRDefault="00912513" w:rsidP="00FA5F56">
      <w:pPr>
        <w:pStyle w:val="Sansinterligne"/>
        <w:jc w:val="center"/>
        <w:rPr>
          <w:rFonts w:ascii="Arial" w:eastAsia="Helvetica" w:hAnsi="Arial" w:cs="Arial"/>
          <w:color w:val="000000"/>
          <w:sz w:val="24"/>
          <w:szCs w:val="24"/>
        </w:rPr>
      </w:pPr>
    </w:p>
    <w:p w:rsidR="00912513" w:rsidRPr="00AE0C02" w:rsidRDefault="00912513" w:rsidP="00FA5F56">
      <w:pPr>
        <w:pStyle w:val="Sansinterligne"/>
        <w:jc w:val="center"/>
        <w:rPr>
          <w:rFonts w:ascii="Arial" w:eastAsia="Helvetica" w:hAnsi="Arial" w:cs="Arial"/>
          <w:color w:val="000000"/>
          <w:sz w:val="24"/>
          <w:szCs w:val="24"/>
        </w:rPr>
      </w:pPr>
      <w:r w:rsidRPr="00AE0C02">
        <w:rPr>
          <w:rFonts w:ascii="Arial" w:hAnsi="Arial"/>
          <w:color w:val="000000"/>
          <w:sz w:val="24"/>
        </w:rPr>
        <w:t>Richtlinie über elektromagnetische Verträglichkeit 2014/30/EU</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55015:2013+A1:2015</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61547:2009</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61000-3-2:2014</w:t>
      </w:r>
    </w:p>
    <w:p w:rsidR="00912513"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61000-3-3:2013</w:t>
      </w:r>
    </w:p>
    <w:p w:rsidR="00786339" w:rsidRPr="00AE0C02" w:rsidRDefault="00786339" w:rsidP="00786339">
      <w:pPr>
        <w:pStyle w:val="Sansinterligne"/>
        <w:jc w:val="center"/>
        <w:rPr>
          <w:rFonts w:ascii="Arial" w:eastAsia="Helvetica" w:hAnsi="Arial" w:cs="Arial"/>
          <w:color w:val="000000"/>
          <w:sz w:val="24"/>
          <w:szCs w:val="24"/>
        </w:rPr>
      </w:pPr>
    </w:p>
    <w:p w:rsidR="00FA5F56" w:rsidRPr="00AE0C02" w:rsidRDefault="00FA5F56" w:rsidP="00FA5F56">
      <w:pPr>
        <w:pStyle w:val="Sansinterligne"/>
        <w:jc w:val="center"/>
        <w:rPr>
          <w:rFonts w:ascii="Arial" w:eastAsia="Helvetica" w:hAnsi="Arial" w:cs="Arial"/>
          <w:color w:val="000000"/>
          <w:sz w:val="24"/>
          <w:szCs w:val="24"/>
        </w:rPr>
      </w:pPr>
      <w:r w:rsidRPr="00AE0C02">
        <w:rPr>
          <w:rFonts w:ascii="Arial" w:hAnsi="Arial"/>
          <w:color w:val="000000"/>
          <w:sz w:val="24"/>
        </w:rPr>
        <w:t>Dieses Produkt ist auch in Übereinstimmung mit den folgenden Normen:</w:t>
      </w:r>
    </w:p>
    <w:p w:rsidR="00912513" w:rsidRPr="00AE0C02" w:rsidRDefault="00912513" w:rsidP="00FA5F56">
      <w:pPr>
        <w:pStyle w:val="Sansinterligne"/>
        <w:jc w:val="center"/>
        <w:rPr>
          <w:rFonts w:ascii="Arial" w:eastAsia="Helvetica" w:hAnsi="Arial" w:cs="Arial"/>
          <w:color w:val="000000"/>
          <w:sz w:val="24"/>
          <w:szCs w:val="24"/>
        </w:rPr>
      </w:pPr>
      <w:r w:rsidRPr="00AE0C02">
        <w:rPr>
          <w:rFonts w:ascii="Arial" w:hAnsi="Arial"/>
          <w:color w:val="000000"/>
          <w:sz w:val="24"/>
        </w:rPr>
        <w:t>Niederspannungsrichtlinie 2014/35/EU</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60598-1:2015</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60598-2-4:1997</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60598-2-5:2015</w:t>
      </w:r>
    </w:p>
    <w:p w:rsidR="00786339" w:rsidRPr="00AE0C02" w:rsidRDefault="00786339" w:rsidP="00786339">
      <w:pPr>
        <w:pStyle w:val="Sansinterligne"/>
        <w:jc w:val="center"/>
        <w:rPr>
          <w:rFonts w:ascii="Arial" w:eastAsia="Helvetica" w:hAnsi="Arial" w:cs="Arial"/>
          <w:color w:val="000000"/>
          <w:sz w:val="24"/>
          <w:szCs w:val="24"/>
        </w:rPr>
      </w:pPr>
      <w:r w:rsidRPr="00AE0C02">
        <w:rPr>
          <w:rFonts w:ascii="Arial" w:eastAsia="Helvetica" w:hAnsi="Arial" w:cs="Arial"/>
          <w:color w:val="000000"/>
          <w:sz w:val="24"/>
          <w:szCs w:val="24"/>
        </w:rPr>
        <w:t>EN 62493:2015</w:t>
      </w:r>
    </w:p>
    <w:p w:rsidR="00786339" w:rsidRPr="00AE0C02" w:rsidRDefault="00786339" w:rsidP="00786339">
      <w:pPr>
        <w:pStyle w:val="Sansinterligne"/>
        <w:jc w:val="center"/>
        <w:rPr>
          <w:rFonts w:ascii="Arial" w:eastAsia="Helvetica" w:hAnsi="Arial" w:cs="Arial"/>
          <w:color w:val="000000"/>
          <w:sz w:val="24"/>
          <w:szCs w:val="24"/>
        </w:rPr>
      </w:pPr>
    </w:p>
    <w:p w:rsidR="00786339" w:rsidRPr="00AE0C02" w:rsidRDefault="00786339" w:rsidP="00786339">
      <w:pPr>
        <w:snapToGrid w:val="0"/>
        <w:spacing w:beforeLines="50" w:before="120" w:after="120"/>
        <w:rPr>
          <w:rFonts w:ascii="Arial" w:eastAsia="Helvetica" w:hAnsi="Arial"/>
          <w:color w:val="000000"/>
          <w:sz w:val="24"/>
          <w:szCs w:val="24"/>
        </w:rPr>
      </w:pPr>
    </w:p>
    <w:p w:rsidR="00786339" w:rsidRPr="00AE0C02" w:rsidRDefault="00786339" w:rsidP="00786339">
      <w:pPr>
        <w:snapToGrid w:val="0"/>
        <w:spacing w:beforeLines="50" w:before="120" w:after="120"/>
        <w:ind w:left="567"/>
        <w:rPr>
          <w:rFonts w:ascii="Arial" w:hAnsi="Arial"/>
          <w:color w:val="000000"/>
          <w:sz w:val="24"/>
          <w:szCs w:val="24"/>
        </w:rPr>
      </w:pPr>
      <w:r w:rsidRPr="00AE0C02">
        <w:rPr>
          <w:rFonts w:ascii="Arial" w:hAnsi="Arial"/>
          <w:noProof/>
          <w:color w:val="000000"/>
          <w:sz w:val="24"/>
          <w:szCs w:val="24"/>
        </w:rPr>
        <mc:AlternateContent>
          <mc:Choice Requires="wps">
            <w:drawing>
              <wp:anchor distT="0" distB="0" distL="114300" distR="114300" simplePos="0" relativeHeight="251679744" behindDoc="0" locked="0" layoutInCell="1" allowOverlap="1" wp14:anchorId="52F6FCE5" wp14:editId="6850D0CE">
                <wp:simplePos x="0" y="0"/>
                <wp:positionH relativeFrom="column">
                  <wp:posOffset>1270</wp:posOffset>
                </wp:positionH>
                <wp:positionV relativeFrom="paragraph">
                  <wp:posOffset>179070</wp:posOffset>
                </wp:positionV>
                <wp:extent cx="913765" cy="883920"/>
                <wp:effectExtent l="635" t="0" r="0" b="1905"/>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39" w:rsidRDefault="00786339" w:rsidP="00786339">
                            <w:r>
                              <w:rPr>
                                <w:noProof/>
                              </w:rPr>
                              <w:drawing>
                                <wp:inline distT="0" distB="0" distL="0" distR="0" wp14:anchorId="2A98E66F" wp14:editId="46CCEC44">
                                  <wp:extent cx="733425" cy="781050"/>
                                  <wp:effectExtent l="0" t="0" r="9525"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6FCE5" id="Zone de texte 228" o:spid="_x0000_s1027" type="#_x0000_t202" style="position:absolute;left:0;text-align:left;margin-left:.1pt;margin-top:14.1pt;width:71.95pt;height:69.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DiQIAABw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" stroked="f">
                <v:textbox style="mso-fit-shape-to-text:t">
                  <w:txbxContent>
                    <w:p w:rsidR="00786339" w:rsidRDefault="00786339" w:rsidP="00786339">
                      <w:r>
                        <w:rPr>
                          <w:noProof/>
                        </w:rPr>
                        <w:drawing>
                          <wp:inline distT="0" distB="0" distL="0" distR="0" wp14:anchorId="2A98E66F" wp14:editId="46CCEC44">
                            <wp:extent cx="733425" cy="781050"/>
                            <wp:effectExtent l="0" t="0" r="9525"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v:textbox>
              </v:shape>
            </w:pict>
          </mc:Fallback>
        </mc:AlternateContent>
      </w:r>
      <w:r w:rsidRPr="00AE0C02">
        <w:rPr>
          <w:rFonts w:ascii="Arial" w:eastAsia="Helvetica" w:hAnsi="Arial"/>
          <w:color w:val="000000"/>
          <w:sz w:val="24"/>
          <w:szCs w:val="24"/>
        </w:rPr>
        <w:t>Philippe MARIE / PDG</w:t>
      </w:r>
    </w:p>
    <w:p w:rsidR="00786339" w:rsidRPr="00AE0C02" w:rsidRDefault="00786339" w:rsidP="00786339">
      <w:pPr>
        <w:snapToGrid w:val="0"/>
        <w:spacing w:beforeLines="50" w:before="120" w:after="120"/>
        <w:ind w:left="567"/>
        <w:rPr>
          <w:rFonts w:ascii="Arial" w:hAnsi="Arial"/>
          <w:color w:val="000000"/>
          <w:sz w:val="24"/>
          <w:szCs w:val="24"/>
        </w:rPr>
      </w:pPr>
    </w:p>
    <w:p w:rsidR="00786339" w:rsidRPr="00AE0C02" w:rsidRDefault="00786339" w:rsidP="00786339">
      <w:pPr>
        <w:snapToGrid w:val="0"/>
        <w:spacing w:beforeLines="50" w:before="120" w:after="120"/>
        <w:ind w:left="567"/>
        <w:rPr>
          <w:rFonts w:ascii="Arial" w:hAnsi="Arial"/>
          <w:color w:val="000000"/>
          <w:sz w:val="24"/>
          <w:szCs w:val="24"/>
        </w:rPr>
      </w:pPr>
    </w:p>
    <w:p w:rsidR="00786339" w:rsidRPr="00AE0C02" w:rsidRDefault="00786339" w:rsidP="00786339">
      <w:pPr>
        <w:snapToGrid w:val="0"/>
        <w:spacing w:beforeLines="50" w:before="120" w:after="120"/>
        <w:ind w:left="567"/>
        <w:rPr>
          <w:rFonts w:ascii="Arial" w:hAnsi="Arial"/>
          <w:color w:val="000000"/>
          <w:sz w:val="24"/>
          <w:szCs w:val="24"/>
        </w:rPr>
      </w:pPr>
    </w:p>
    <w:p w:rsidR="00786339" w:rsidRPr="00AE0C02" w:rsidRDefault="00786339" w:rsidP="00786339">
      <w:pPr>
        <w:pStyle w:val="Sansinterligne"/>
        <w:ind w:left="567"/>
        <w:jc w:val="both"/>
        <w:rPr>
          <w:rFonts w:ascii="Arial" w:eastAsia="Helvetica" w:hAnsi="Arial" w:cs="Arial"/>
          <w:color w:val="000000"/>
          <w:sz w:val="24"/>
          <w:szCs w:val="24"/>
        </w:rPr>
      </w:pPr>
    </w:p>
    <w:p w:rsidR="00786339" w:rsidRPr="00AE0C02" w:rsidRDefault="00786339" w:rsidP="00786339">
      <w:pPr>
        <w:pStyle w:val="Sansinterligne"/>
        <w:ind w:left="567"/>
        <w:jc w:val="both"/>
        <w:rPr>
          <w:rFonts w:eastAsia="Arial Black"/>
          <w:b/>
          <w:bCs/>
          <w:color w:val="231F20"/>
          <w:sz w:val="20"/>
          <w:szCs w:val="20"/>
        </w:rPr>
      </w:pPr>
      <w:proofErr w:type="spellStart"/>
      <w:r w:rsidRPr="00AE0C02">
        <w:rPr>
          <w:rFonts w:ascii="Arial" w:eastAsia="Helvetica" w:hAnsi="Arial" w:cs="Arial"/>
          <w:color w:val="000000"/>
          <w:sz w:val="24"/>
          <w:szCs w:val="24"/>
        </w:rPr>
        <w:t>Cugnaux</w:t>
      </w:r>
      <w:proofErr w:type="spellEnd"/>
      <w:r w:rsidRPr="00AE0C02">
        <w:rPr>
          <w:rFonts w:ascii="Arial" w:eastAsia="Helvetica" w:hAnsi="Arial" w:cs="Arial"/>
          <w:color w:val="000000"/>
          <w:sz w:val="24"/>
          <w:szCs w:val="24"/>
        </w:rPr>
        <w:t xml:space="preserve">, </w:t>
      </w:r>
      <w:bookmarkStart w:id="1" w:name="_Toc261875487"/>
      <w:bookmarkStart w:id="2" w:name="_Toc311757297"/>
      <w:r w:rsidRPr="00AE0C02">
        <w:rPr>
          <w:rFonts w:ascii="Arial" w:eastAsia="Helvetica" w:hAnsi="Arial" w:cs="Arial"/>
          <w:color w:val="000000"/>
          <w:sz w:val="24"/>
          <w:szCs w:val="24"/>
        </w:rPr>
        <w:t>20/03/2018</w:t>
      </w:r>
      <w:bookmarkEnd w:id="1"/>
      <w:bookmarkEnd w:id="2"/>
    </w:p>
    <w:p w:rsidR="00FA5F56" w:rsidRPr="00AE0C02" w:rsidRDefault="00FA5F56" w:rsidP="00FA5F56">
      <w:pPr>
        <w:pStyle w:val="Sansinterligne"/>
        <w:jc w:val="center"/>
        <w:rPr>
          <w:rFonts w:ascii="Arial" w:eastAsia="Helvetica" w:hAnsi="Arial" w:cs="Arial"/>
          <w:color w:val="000000"/>
          <w:sz w:val="24"/>
          <w:szCs w:val="24"/>
        </w:rPr>
      </w:pPr>
    </w:p>
    <w:p w:rsidR="00FA5F56" w:rsidRPr="000C3210" w:rsidRDefault="00FA5F56" w:rsidP="00F4008B">
      <w:pPr>
        <w:snapToGrid w:val="0"/>
        <w:spacing w:beforeLines="50" w:before="120" w:after="120"/>
        <w:rPr>
          <w:rFonts w:ascii="Arial" w:eastAsia="Helvetica" w:hAnsi="Arial"/>
          <w:color w:val="000000"/>
          <w:sz w:val="24"/>
          <w:szCs w:val="24"/>
        </w:rPr>
      </w:pPr>
    </w:p>
    <w:sectPr w:rsidR="00FA5F56" w:rsidRPr="000C3210" w:rsidSect="0092476B">
      <w:headerReference w:type="default" r:id="rId28"/>
      <w:pgSz w:w="11906" w:h="16838" w:code="9"/>
      <w:pgMar w:top="520" w:right="15" w:bottom="280" w:left="0" w:header="3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94" w:rsidRDefault="00A62494">
      <w:r>
        <w:separator/>
      </w:r>
    </w:p>
  </w:endnote>
  <w:endnote w:type="continuationSeparator" w:id="0">
    <w:p w:rsidR="00A62494" w:rsidRDefault="00A6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8B3A92">
    <w:pPr>
      <w:pStyle w:val="Corpsdetexte"/>
      <w:spacing w:line="14" w:lineRule="auto"/>
      <w:rPr>
        <w:sz w:val="13"/>
      </w:rPr>
    </w:pPr>
    <w:r>
      <w:rPr>
        <w:noProof/>
      </w:rPr>
      <mc:AlternateContent>
        <mc:Choice Requires="wps">
          <w:drawing>
            <wp:anchor distT="0" distB="0" distL="114300" distR="114300" simplePos="0" relativeHeight="503305816" behindDoc="1" locked="0" layoutInCell="1" allowOverlap="1">
              <wp:simplePos x="0" y="0"/>
              <wp:positionH relativeFrom="page">
                <wp:posOffset>3848735</wp:posOffset>
              </wp:positionH>
              <wp:positionV relativeFrom="page">
                <wp:posOffset>9330055</wp:posOffset>
              </wp:positionV>
              <wp:extent cx="107950" cy="152400"/>
              <wp:effectExtent l="635"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F4008B">
                          <w:pPr>
                            <w:spacing w:before="12"/>
                            <w:ind w:left="40"/>
                            <w:rPr>
                              <w:rFonts w:ascii="Times New Roman"/>
                              <w:sz w:val="18"/>
                            </w:rPr>
                          </w:pPr>
                          <w:r>
                            <w:fldChar w:fldCharType="begin"/>
                          </w:r>
                          <w:r w:rsidR="00E82172">
                            <w:rPr>
                              <w:rFonts w:ascii="Times New Roman"/>
                              <w:sz w:val="18"/>
                            </w:rPr>
                            <w:instrText xml:space="preserve"> PAGE </w:instrText>
                          </w:r>
                          <w:r>
                            <w:fldChar w:fldCharType="separate"/>
                          </w:r>
                          <w:r w:rsidR="00B159AB">
                            <w:rPr>
                              <w:rFonts w:ascii="Times New Roman"/>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3.05pt;margin-top:734.65pt;width:8.5pt;height:12pt;z-index:-1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crrAIAAKg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" filled="f" stroked="f">
              <v:textbox inset="0,0,0,0">
                <w:txbxContent>
                  <w:p w:rsidR="00E82172" w:rsidRDefault="00F4008B">
                    <w:pPr>
                      <w:spacing w:before="12"/>
                      <w:ind w:left="40"/>
                      <w:rPr>
                        <w:rFonts w:ascii="Times New Roman"/>
                        <w:sz w:val="18"/>
                      </w:rPr>
                    </w:pPr>
                    <w:r>
                      <w:fldChar w:fldCharType="begin"/>
                    </w:r>
                    <w:r w:rsidR="00E82172">
                      <w:rPr>
                        <w:rFonts w:ascii="Times New Roman"/>
                        <w:sz w:val="18"/>
                      </w:rPr>
                      <w:instrText xml:space="preserve"> PAGE </w:instrText>
                    </w:r>
                    <w:r>
                      <w:fldChar w:fldCharType="separate"/>
                    </w:r>
                    <w:r w:rsidR="00B159AB">
                      <w:rPr>
                        <w:rFonts w:ascii="Times New Roman"/>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94" w:rsidRDefault="00A62494">
      <w:r>
        <w:separator/>
      </w:r>
    </w:p>
  </w:footnote>
  <w:footnote w:type="continuationSeparator" w:id="0">
    <w:p w:rsidR="00A62494" w:rsidRDefault="00A6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8B3A92">
    <w:pPr>
      <w:pStyle w:val="Corpsdetexte"/>
      <w:spacing w:line="14" w:lineRule="auto"/>
      <w:rPr>
        <w:sz w:val="20"/>
      </w:rPr>
    </w:pPr>
    <w:r>
      <w:rPr>
        <w:noProof/>
      </w:rPr>
      <mc:AlternateContent>
        <mc:Choice Requires="wps">
          <w:drawing>
            <wp:anchor distT="0" distB="0" distL="114300" distR="114300" simplePos="0" relativeHeight="503303720" behindDoc="1" locked="0" layoutInCell="1" allowOverlap="1">
              <wp:simplePos x="0" y="0"/>
              <wp:positionH relativeFrom="page">
                <wp:posOffset>246380</wp:posOffset>
              </wp:positionH>
              <wp:positionV relativeFrom="page">
                <wp:posOffset>189865</wp:posOffset>
              </wp:positionV>
              <wp:extent cx="4528185" cy="16002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6959"/>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9.4pt;margin-top:14.95pt;width:356.55pt;height:12.6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RrsA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" filled="f" stroked="f">
              <v:textbox inset="0,0,0,0">
                <w:txbxContent>
                  <w:p w:rsidR="00E82172" w:rsidRDefault="00E82172">
                    <w:pPr>
                      <w:tabs>
                        <w:tab w:val="left" w:pos="6959"/>
                      </w:tabs>
                      <w:spacing w:before="49"/>
                      <w:ind w:left="20"/>
                      <w:rPr>
                        <w:rFonts w:ascii="Arial"/>
                        <w:b/>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2" w:rsidRDefault="008B3A92">
    <w:pPr>
      <w:pStyle w:val="Corpsdetexte"/>
      <w:spacing w:line="14" w:lineRule="auto"/>
      <w:rPr>
        <w:sz w:val="20"/>
      </w:rPr>
    </w:pPr>
    <w:r>
      <w:rPr>
        <w:noProof/>
      </w:rPr>
      <mc:AlternateContent>
        <mc:Choice Requires="wps">
          <w:drawing>
            <wp:anchor distT="0" distB="0" distL="114300" distR="114300" simplePos="0" relativeHeight="503303768" behindDoc="1" locked="0" layoutInCell="1" allowOverlap="1">
              <wp:simplePos x="0" y="0"/>
              <wp:positionH relativeFrom="page">
                <wp:posOffset>98425</wp:posOffset>
              </wp:positionH>
              <wp:positionV relativeFrom="page">
                <wp:posOffset>189865</wp:posOffset>
              </wp:positionV>
              <wp:extent cx="4663440" cy="160020"/>
              <wp:effectExtent l="3175"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2" w:rsidRDefault="00E82172">
                          <w:pPr>
                            <w:tabs>
                              <w:tab w:val="left" w:pos="7323"/>
                            </w:tabs>
                            <w:spacing w:before="49"/>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75pt;margin-top:14.95pt;width:367.2pt;height:12.6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" filled="f" stroked="f">
              <v:textbox inset="0,0,0,0">
                <w:txbxContent>
                  <w:p w:rsidR="00E82172" w:rsidRDefault="00E82172">
                    <w:pPr>
                      <w:tabs>
                        <w:tab w:val="left" w:pos="7323"/>
                      </w:tabs>
                      <w:spacing w:before="49"/>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46"/>
    <w:multiLevelType w:val="hybridMultilevel"/>
    <w:tmpl w:val="F37EAC2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F211C7"/>
    <w:multiLevelType w:val="hybridMultilevel"/>
    <w:tmpl w:val="81CCF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B3D4E"/>
    <w:multiLevelType w:val="hybridMultilevel"/>
    <w:tmpl w:val="365E2160"/>
    <w:lvl w:ilvl="0" w:tplc="DBF4D586">
      <w:numFmt w:val="bullet"/>
      <w:lvlText w:val="–"/>
      <w:lvlJc w:val="left"/>
      <w:pPr>
        <w:ind w:left="182" w:hanging="142"/>
      </w:pPr>
      <w:rPr>
        <w:rFonts w:ascii="Times New Roman" w:eastAsia="Times New Roman" w:hAnsi="Times New Roman" w:cs="Times New Roman" w:hint="default"/>
        <w:w w:val="102"/>
        <w:sz w:val="15"/>
        <w:szCs w:val="15"/>
      </w:rPr>
    </w:lvl>
    <w:lvl w:ilvl="1" w:tplc="EEC48FC6">
      <w:numFmt w:val="bullet"/>
      <w:lvlText w:val="•"/>
      <w:lvlJc w:val="left"/>
      <w:pPr>
        <w:ind w:left="348" w:hanging="142"/>
      </w:pPr>
      <w:rPr>
        <w:rFonts w:hint="default"/>
      </w:rPr>
    </w:lvl>
    <w:lvl w:ilvl="2" w:tplc="44307C4C">
      <w:numFmt w:val="bullet"/>
      <w:lvlText w:val="•"/>
      <w:lvlJc w:val="left"/>
      <w:pPr>
        <w:ind w:left="517" w:hanging="142"/>
      </w:pPr>
      <w:rPr>
        <w:rFonts w:hint="default"/>
      </w:rPr>
    </w:lvl>
    <w:lvl w:ilvl="3" w:tplc="F07E9C88">
      <w:numFmt w:val="bullet"/>
      <w:lvlText w:val="•"/>
      <w:lvlJc w:val="left"/>
      <w:pPr>
        <w:ind w:left="686" w:hanging="142"/>
      </w:pPr>
      <w:rPr>
        <w:rFonts w:hint="default"/>
      </w:rPr>
    </w:lvl>
    <w:lvl w:ilvl="4" w:tplc="A1F6DB7A">
      <w:numFmt w:val="bullet"/>
      <w:lvlText w:val="•"/>
      <w:lvlJc w:val="left"/>
      <w:pPr>
        <w:ind w:left="855" w:hanging="142"/>
      </w:pPr>
      <w:rPr>
        <w:rFonts w:hint="default"/>
      </w:rPr>
    </w:lvl>
    <w:lvl w:ilvl="5" w:tplc="650A8C00">
      <w:numFmt w:val="bullet"/>
      <w:lvlText w:val="•"/>
      <w:lvlJc w:val="left"/>
      <w:pPr>
        <w:ind w:left="1024" w:hanging="142"/>
      </w:pPr>
      <w:rPr>
        <w:rFonts w:hint="default"/>
      </w:rPr>
    </w:lvl>
    <w:lvl w:ilvl="6" w:tplc="5DD8904C">
      <w:numFmt w:val="bullet"/>
      <w:lvlText w:val="•"/>
      <w:lvlJc w:val="left"/>
      <w:pPr>
        <w:ind w:left="1192" w:hanging="142"/>
      </w:pPr>
      <w:rPr>
        <w:rFonts w:hint="default"/>
      </w:rPr>
    </w:lvl>
    <w:lvl w:ilvl="7" w:tplc="4F2249D8">
      <w:numFmt w:val="bullet"/>
      <w:lvlText w:val="•"/>
      <w:lvlJc w:val="left"/>
      <w:pPr>
        <w:ind w:left="1361" w:hanging="142"/>
      </w:pPr>
      <w:rPr>
        <w:rFonts w:hint="default"/>
      </w:rPr>
    </w:lvl>
    <w:lvl w:ilvl="8" w:tplc="788E47D2">
      <w:numFmt w:val="bullet"/>
      <w:lvlText w:val="•"/>
      <w:lvlJc w:val="left"/>
      <w:pPr>
        <w:ind w:left="1530" w:hanging="142"/>
      </w:pPr>
      <w:rPr>
        <w:rFonts w:hint="default"/>
      </w:rPr>
    </w:lvl>
  </w:abstractNum>
  <w:abstractNum w:abstractNumId="3" w15:restartNumberingAfterBreak="0">
    <w:nsid w:val="500B7B5F"/>
    <w:multiLevelType w:val="hybridMultilevel"/>
    <w:tmpl w:val="8902AA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33FEB"/>
    <w:multiLevelType w:val="hybridMultilevel"/>
    <w:tmpl w:val="D2D601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90C4D0F"/>
    <w:multiLevelType w:val="hybridMultilevel"/>
    <w:tmpl w:val="842C2CBC"/>
    <w:lvl w:ilvl="0" w:tplc="040C0001">
      <w:start w:val="1"/>
      <w:numFmt w:val="bullet"/>
      <w:lvlText w:val=""/>
      <w:lvlJc w:val="left"/>
      <w:pPr>
        <w:ind w:left="720" w:hanging="360"/>
      </w:pPr>
      <w:rPr>
        <w:rFonts w:ascii="Symbol" w:hAnsi="Symbol" w:hint="default"/>
      </w:rPr>
    </w:lvl>
    <w:lvl w:ilvl="1" w:tplc="A3E65A30">
      <w:numFmt w:val="bullet"/>
      <w:lvlText w:val="-"/>
      <w:lvlJc w:val="left"/>
      <w:pPr>
        <w:ind w:left="1440" w:hanging="360"/>
      </w:pPr>
      <w:rPr>
        <w:rFonts w:ascii="Arial" w:eastAsia="Arial Black"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E7F87"/>
    <w:multiLevelType w:val="hybridMultilevel"/>
    <w:tmpl w:val="8A04578A"/>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7" w15:restartNumberingAfterBreak="0">
    <w:nsid w:val="77C507CF"/>
    <w:multiLevelType w:val="hybridMultilevel"/>
    <w:tmpl w:val="6204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B05E29"/>
    <w:multiLevelType w:val="hybridMultilevel"/>
    <w:tmpl w:val="CC1CDA36"/>
    <w:lvl w:ilvl="0" w:tplc="6AAA7C8A">
      <w:start w:val="1"/>
      <w:numFmt w:val="decimal"/>
      <w:lvlText w:val="%1)"/>
      <w:lvlJc w:val="left"/>
      <w:pPr>
        <w:ind w:left="927" w:hanging="360"/>
      </w:pPr>
      <w:rPr>
        <w:rFonts w:hint="default"/>
      </w:rPr>
    </w:lvl>
    <w:lvl w:ilvl="1" w:tplc="C126439E">
      <w:start w:val="1"/>
      <w:numFmt w:val="lowerLetter"/>
      <w:lvlText w:val="%2)"/>
      <w:lvlJc w:val="left"/>
      <w:pPr>
        <w:ind w:left="1647" w:hanging="3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DB"/>
    <w:rsid w:val="000A0AE0"/>
    <w:rsid w:val="00144E0E"/>
    <w:rsid w:val="00181AE4"/>
    <w:rsid w:val="001A4312"/>
    <w:rsid w:val="001E25E2"/>
    <w:rsid w:val="00242606"/>
    <w:rsid w:val="002B4A95"/>
    <w:rsid w:val="002D751D"/>
    <w:rsid w:val="002E14F3"/>
    <w:rsid w:val="00363973"/>
    <w:rsid w:val="00370142"/>
    <w:rsid w:val="00375E02"/>
    <w:rsid w:val="003E675F"/>
    <w:rsid w:val="003F7B5A"/>
    <w:rsid w:val="00415895"/>
    <w:rsid w:val="00466CCD"/>
    <w:rsid w:val="004F745E"/>
    <w:rsid w:val="00542931"/>
    <w:rsid w:val="00574D44"/>
    <w:rsid w:val="00625351"/>
    <w:rsid w:val="00635C31"/>
    <w:rsid w:val="00655202"/>
    <w:rsid w:val="00695268"/>
    <w:rsid w:val="006958E7"/>
    <w:rsid w:val="00727385"/>
    <w:rsid w:val="00786339"/>
    <w:rsid w:val="007A1B90"/>
    <w:rsid w:val="007A5E33"/>
    <w:rsid w:val="00804A58"/>
    <w:rsid w:val="00852523"/>
    <w:rsid w:val="00877AF2"/>
    <w:rsid w:val="00885DF1"/>
    <w:rsid w:val="008B3A92"/>
    <w:rsid w:val="00912513"/>
    <w:rsid w:val="0092476B"/>
    <w:rsid w:val="009473FE"/>
    <w:rsid w:val="00966660"/>
    <w:rsid w:val="00981375"/>
    <w:rsid w:val="009C33A1"/>
    <w:rsid w:val="00A255E5"/>
    <w:rsid w:val="00A339C2"/>
    <w:rsid w:val="00A405DE"/>
    <w:rsid w:val="00A62494"/>
    <w:rsid w:val="00A659E4"/>
    <w:rsid w:val="00A875BC"/>
    <w:rsid w:val="00AD715E"/>
    <w:rsid w:val="00AE0C02"/>
    <w:rsid w:val="00AE1327"/>
    <w:rsid w:val="00B159AB"/>
    <w:rsid w:val="00B2525B"/>
    <w:rsid w:val="00BC162D"/>
    <w:rsid w:val="00BC3A25"/>
    <w:rsid w:val="00CC0022"/>
    <w:rsid w:val="00CC30C3"/>
    <w:rsid w:val="00D3547B"/>
    <w:rsid w:val="00D730E3"/>
    <w:rsid w:val="00DB5AB3"/>
    <w:rsid w:val="00DF53F2"/>
    <w:rsid w:val="00DF7C5A"/>
    <w:rsid w:val="00E35926"/>
    <w:rsid w:val="00E37ADB"/>
    <w:rsid w:val="00E64643"/>
    <w:rsid w:val="00E82172"/>
    <w:rsid w:val="00F4008B"/>
    <w:rsid w:val="00F66FEB"/>
    <w:rsid w:val="00F81599"/>
    <w:rsid w:val="00F86EAB"/>
    <w:rsid w:val="00F91DC2"/>
    <w:rsid w:val="00FA5F56"/>
    <w:rsid w:val="00FB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AA284"/>
  <w15:docId w15:val="{BCCCA640-F716-8A46-9367-A2121F13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de-DE"/>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4312"/>
    <w:rPr>
      <w:rFonts w:ascii="Arial Black" w:eastAsia="Arial Black" w:hAnsi="Arial Black" w:cs="Arial Black"/>
    </w:rPr>
  </w:style>
  <w:style w:type="paragraph" w:styleId="Titre1">
    <w:name w:val="heading 1"/>
    <w:basedOn w:val="Normal"/>
    <w:uiPriority w:val="1"/>
    <w:qFormat/>
    <w:rsid w:val="001A4312"/>
    <w:pPr>
      <w:ind w:left="174"/>
      <w:outlineLvl w:val="0"/>
    </w:pPr>
    <w:rPr>
      <w:rFonts w:ascii="Arial" w:eastAsia="Arial" w:hAnsi="Arial" w:cs="Arial"/>
      <w:b/>
      <w:bCs/>
      <w:sz w:val="24"/>
      <w:szCs w:val="24"/>
    </w:rPr>
  </w:style>
  <w:style w:type="paragraph" w:styleId="Titre2">
    <w:name w:val="heading 2"/>
    <w:basedOn w:val="Normal"/>
    <w:uiPriority w:val="1"/>
    <w:qFormat/>
    <w:rsid w:val="001A4312"/>
    <w:pPr>
      <w:spacing w:before="140"/>
      <w:ind w:left="174"/>
      <w:outlineLvl w:val="1"/>
    </w:pPr>
    <w:rPr>
      <w:rFonts w:ascii="Arial" w:eastAsia="Arial" w:hAnsi="Arial" w:cs="Arial"/>
      <w:b/>
      <w:bCs/>
      <w:sz w:val="18"/>
      <w:szCs w:val="18"/>
    </w:rPr>
  </w:style>
  <w:style w:type="paragraph" w:styleId="Titre3">
    <w:name w:val="heading 3"/>
    <w:basedOn w:val="Normal"/>
    <w:uiPriority w:val="1"/>
    <w:qFormat/>
    <w:rsid w:val="001A4312"/>
    <w:pPr>
      <w:spacing w:before="49"/>
      <w:ind w:left="174"/>
      <w:outlineLvl w:val="2"/>
    </w:pPr>
    <w:rPr>
      <w:rFonts w:ascii="Arial" w:eastAsia="Arial" w:hAnsi="Arial" w:cs="Arial"/>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1A4312"/>
    <w:rPr>
      <w:sz w:val="15"/>
      <w:szCs w:val="15"/>
    </w:rPr>
  </w:style>
  <w:style w:type="paragraph" w:styleId="Paragraphedeliste">
    <w:name w:val="List Paragraph"/>
    <w:basedOn w:val="Normal"/>
    <w:uiPriority w:val="1"/>
    <w:qFormat/>
    <w:rsid w:val="001A4312"/>
  </w:style>
  <w:style w:type="paragraph" w:customStyle="1" w:styleId="TableParagraph">
    <w:name w:val="Table Paragraph"/>
    <w:basedOn w:val="Normal"/>
    <w:uiPriority w:val="1"/>
    <w:qFormat/>
    <w:rsid w:val="001A4312"/>
  </w:style>
  <w:style w:type="paragraph" w:styleId="En-tte">
    <w:name w:val="header"/>
    <w:basedOn w:val="Normal"/>
    <w:link w:val="En-tteCar"/>
    <w:uiPriority w:val="99"/>
    <w:unhideWhenUsed/>
    <w:rsid w:val="00415895"/>
    <w:pPr>
      <w:tabs>
        <w:tab w:val="center" w:pos="4536"/>
        <w:tab w:val="right" w:pos="9072"/>
      </w:tabs>
    </w:pPr>
  </w:style>
  <w:style w:type="character" w:customStyle="1" w:styleId="En-tteCar">
    <w:name w:val="En-tête Car"/>
    <w:basedOn w:val="Policepardfaut"/>
    <w:link w:val="En-tte"/>
    <w:uiPriority w:val="99"/>
    <w:rsid w:val="00415895"/>
    <w:rPr>
      <w:rFonts w:ascii="Arial Black" w:eastAsia="Arial Black" w:hAnsi="Arial Black" w:cs="Arial Black"/>
    </w:rPr>
  </w:style>
  <w:style w:type="paragraph" w:styleId="Pieddepage">
    <w:name w:val="footer"/>
    <w:basedOn w:val="Normal"/>
    <w:link w:val="PieddepageCar"/>
    <w:uiPriority w:val="99"/>
    <w:unhideWhenUsed/>
    <w:rsid w:val="00415895"/>
    <w:pPr>
      <w:tabs>
        <w:tab w:val="center" w:pos="4536"/>
        <w:tab w:val="right" w:pos="9072"/>
      </w:tabs>
    </w:pPr>
  </w:style>
  <w:style w:type="character" w:customStyle="1" w:styleId="PieddepageCar">
    <w:name w:val="Pied de page Car"/>
    <w:basedOn w:val="Policepardfaut"/>
    <w:link w:val="Pieddepage"/>
    <w:uiPriority w:val="99"/>
    <w:rsid w:val="00415895"/>
    <w:rPr>
      <w:rFonts w:ascii="Arial Black" w:eastAsia="Arial Black" w:hAnsi="Arial Black" w:cs="Arial Black"/>
    </w:rPr>
  </w:style>
  <w:style w:type="paragraph" w:styleId="Sansinterligne">
    <w:name w:val="No Spacing"/>
    <w:uiPriority w:val="1"/>
    <w:qFormat/>
    <w:rsid w:val="00FA5F56"/>
    <w:pPr>
      <w:widowControl/>
      <w:autoSpaceDE/>
      <w:autoSpaceDN/>
    </w:pPr>
    <w:rPr>
      <w:rFonts w:ascii="Calibri" w:eastAsia="SimSun" w:hAnsi="Calibri" w:cs="Times New Roman"/>
    </w:rPr>
  </w:style>
  <w:style w:type="paragraph" w:styleId="Textedebulles">
    <w:name w:val="Balloon Text"/>
    <w:basedOn w:val="Normal"/>
    <w:link w:val="TextedebullesCar"/>
    <w:uiPriority w:val="99"/>
    <w:semiHidden/>
    <w:unhideWhenUsed/>
    <w:rsid w:val="00966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660"/>
    <w:rPr>
      <w:rFonts w:ascii="Segoe UI" w:eastAsia="Arial Black" w:hAnsi="Segoe UI" w:cs="Segoe UI"/>
      <w:sz w:val="18"/>
      <w:szCs w:val="18"/>
    </w:rPr>
  </w:style>
  <w:style w:type="character" w:styleId="Lienhypertexte">
    <w:name w:val="Hyperlink"/>
    <w:basedOn w:val="Policepardfaut"/>
    <w:uiPriority w:val="99"/>
    <w:unhideWhenUsed/>
    <w:rsid w:val="004F745E"/>
    <w:rPr>
      <w:color w:val="0000FF" w:themeColor="hyperlink"/>
      <w:u w:val="single"/>
    </w:rPr>
  </w:style>
  <w:style w:type="character" w:customStyle="1" w:styleId="UnresolvedMention1">
    <w:name w:val="Unresolved Mention1"/>
    <w:basedOn w:val="Policepardfaut"/>
    <w:uiPriority w:val="99"/>
    <w:semiHidden/>
    <w:unhideWhenUsed/>
    <w:rsid w:val="004F74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ervices.swap-europe.com/contact"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cid:image027.png@01D3C28A.92939FE0" TargetMode="External"/><Relationship Id="rId27" Type="http://schemas.openxmlformats.org/officeDocument/2006/relationships/image" Target="media/image16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untitled</vt:lpstr>
    </vt:vector>
  </TitlesOfParts>
  <Manager/>
  <Company/>
  <LinksUpToDate>false</LinksUpToDate>
  <CharactersWithSpaces>12770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Gazzetta</dc:creator>
  <cp:keywords/>
  <dc:description/>
  <cp:lastModifiedBy>Florian Gazzetta</cp:lastModifiedBy>
  <cp:revision>5</cp:revision>
  <cp:lastPrinted>2018-03-29T12:38:00Z</cp:lastPrinted>
  <dcterms:created xsi:type="dcterms:W3CDTF">2018-04-25T09:23:00Z</dcterms:created>
  <dcterms:modified xsi:type="dcterms:W3CDTF">2018-04-27T08:21:00Z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2016-04-18T21:00:00Z</vt:filetime>
  </property>
  <property fmtid="{D5CDD505-2E9C-101B-9397-08002B2CF9AE}" pid="3" name="LastSaved">
    <vt:filetime>2018-03-11T21:00:00Z</vt:filetime>
  </property>
</Properties>
</file>